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CF6" w:rsidRPr="00894CF6" w:rsidRDefault="00894CF6" w:rsidP="00894CF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32"/>
          <w:szCs w:val="32"/>
          <w:lang w:val="uk-UA"/>
        </w:rPr>
      </w:pPr>
      <w:bookmarkStart w:id="0" w:name="_Hlk213245867"/>
      <w:r w:rsidRPr="00894CF6">
        <w:rPr>
          <w:rFonts w:ascii="Times New Roman" w:eastAsia="SimSun" w:hAnsi="Times New Roman" w:cs="Times New Roman"/>
          <w:noProof/>
          <w:lang w:eastAsia="ru-RU"/>
        </w:rPr>
        <w:drawing>
          <wp:inline distT="0" distB="0" distL="0" distR="0">
            <wp:extent cx="495300" cy="581025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4CF6" w:rsidRPr="00894CF6" w:rsidRDefault="00894CF6" w:rsidP="00894CF6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36"/>
          <w:szCs w:val="36"/>
          <w:lang w:val="uk-UA"/>
        </w:rPr>
      </w:pPr>
      <w:r w:rsidRPr="00894CF6">
        <w:rPr>
          <w:rFonts w:ascii="Times New Roman" w:eastAsia="SimSun" w:hAnsi="Times New Roman" w:cs="Times New Roman"/>
          <w:sz w:val="40"/>
          <w:szCs w:val="40"/>
          <w:lang w:val="uk-UA"/>
        </w:rPr>
        <w:t>ПЕРВОМАЙСЬКА   МІСЬКА</w:t>
      </w:r>
      <w:r w:rsidRPr="00894CF6">
        <w:rPr>
          <w:rFonts w:ascii="Times New Roman" w:eastAsia="SimSun" w:hAnsi="Times New Roman" w:cs="Times New Roman"/>
          <w:sz w:val="36"/>
          <w:szCs w:val="36"/>
          <w:lang w:val="uk-UA"/>
        </w:rPr>
        <w:t xml:space="preserve">   </w:t>
      </w:r>
      <w:r w:rsidRPr="00894CF6">
        <w:rPr>
          <w:rFonts w:ascii="Times New Roman" w:eastAsia="SimSun" w:hAnsi="Times New Roman" w:cs="Times New Roman"/>
          <w:sz w:val="40"/>
          <w:szCs w:val="40"/>
          <w:lang w:val="uk-UA"/>
        </w:rPr>
        <w:t>РАДА</w:t>
      </w:r>
    </w:p>
    <w:p w:rsidR="00894CF6" w:rsidRPr="00894CF6" w:rsidRDefault="00894CF6" w:rsidP="00894CF6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8"/>
          <w:lang w:val="uk-UA"/>
        </w:rPr>
      </w:pPr>
      <w:r w:rsidRPr="00894CF6">
        <w:rPr>
          <w:rFonts w:ascii="Times New Roman" w:eastAsia="SimSun" w:hAnsi="Times New Roman" w:cs="Times New Roman"/>
          <w:sz w:val="40"/>
          <w:szCs w:val="40"/>
          <w:lang w:val="uk-UA"/>
        </w:rPr>
        <w:t xml:space="preserve">Миколаївської </w:t>
      </w:r>
      <w:r w:rsidRPr="00894CF6">
        <w:rPr>
          <w:rFonts w:ascii="Times New Roman" w:eastAsia="SimSun" w:hAnsi="Times New Roman" w:cs="Times New Roman"/>
          <w:sz w:val="32"/>
          <w:szCs w:val="32"/>
          <w:lang w:val="uk-UA"/>
        </w:rPr>
        <w:t xml:space="preserve"> </w:t>
      </w:r>
      <w:r w:rsidRPr="00894CF6">
        <w:rPr>
          <w:rFonts w:ascii="Times New Roman" w:eastAsia="SimSun" w:hAnsi="Times New Roman" w:cs="Times New Roman"/>
          <w:sz w:val="40"/>
          <w:szCs w:val="40"/>
          <w:lang w:val="uk-UA"/>
        </w:rPr>
        <w:t>області</w:t>
      </w:r>
    </w:p>
    <w:p w:rsidR="00894CF6" w:rsidRPr="00894CF6" w:rsidRDefault="00894CF6" w:rsidP="00894CF6">
      <w:pPr>
        <w:widowControl w:val="0"/>
        <w:autoSpaceDE w:val="0"/>
        <w:autoSpaceDN w:val="0"/>
        <w:spacing w:after="0" w:line="240" w:lineRule="auto"/>
        <w:ind w:left="1416" w:firstLine="708"/>
        <w:jc w:val="center"/>
        <w:rPr>
          <w:rFonts w:ascii="Times New Roman" w:eastAsia="SimSun" w:hAnsi="Times New Roman" w:cs="Times New Roman"/>
          <w:szCs w:val="24"/>
          <w:lang w:val="uk-UA"/>
        </w:rPr>
      </w:pPr>
      <w:r w:rsidRPr="00894CF6">
        <w:rPr>
          <w:rFonts w:ascii="Times New Roman" w:eastAsia="SimSun" w:hAnsi="Times New Roman" w:cs="Times New Roman"/>
          <w:sz w:val="32"/>
          <w:szCs w:val="32"/>
          <w:u w:val="single"/>
          <w:lang w:val="uk-UA"/>
        </w:rPr>
        <w:t xml:space="preserve">91 </w:t>
      </w:r>
      <w:r w:rsidRPr="00894CF6">
        <w:rPr>
          <w:rFonts w:ascii="Times New Roman" w:eastAsia="SimSun" w:hAnsi="Times New Roman" w:cs="Times New Roman"/>
          <w:sz w:val="32"/>
          <w:szCs w:val="32"/>
          <w:lang w:val="uk-UA"/>
        </w:rPr>
        <w:t xml:space="preserve"> СЕСІЯ      </w:t>
      </w:r>
      <w:r w:rsidRPr="00894CF6">
        <w:rPr>
          <w:rFonts w:ascii="Times New Roman" w:eastAsia="SimSun" w:hAnsi="Times New Roman" w:cs="Times New Roman"/>
          <w:sz w:val="32"/>
          <w:szCs w:val="32"/>
          <w:u w:val="single"/>
          <w:lang w:val="en-US"/>
        </w:rPr>
        <w:t>VIII</w:t>
      </w:r>
      <w:r w:rsidRPr="00894CF6">
        <w:rPr>
          <w:rFonts w:ascii="Times New Roman" w:eastAsia="SimSun" w:hAnsi="Times New Roman" w:cs="Times New Roman"/>
          <w:sz w:val="32"/>
          <w:szCs w:val="32"/>
          <w:lang w:val="uk-UA"/>
        </w:rPr>
        <w:t xml:space="preserve"> СКЛИКАННЯ</w:t>
      </w:r>
      <w:r w:rsidRPr="00894CF6">
        <w:rPr>
          <w:rFonts w:ascii="Times New Roman" w:eastAsia="SimSun" w:hAnsi="Times New Roman" w:cs="Times New Roman"/>
          <w:sz w:val="32"/>
          <w:szCs w:val="32"/>
          <w:lang w:val="uk-UA"/>
        </w:rPr>
        <w:tab/>
      </w:r>
      <w:r w:rsidRPr="00894CF6">
        <w:rPr>
          <w:rFonts w:ascii="Times New Roman" w:eastAsia="SimSun" w:hAnsi="Times New Roman" w:cs="Times New Roman"/>
          <w:sz w:val="32"/>
          <w:szCs w:val="32"/>
          <w:lang w:val="uk-UA"/>
        </w:rPr>
        <w:tab/>
      </w:r>
      <w:r w:rsidRPr="00894CF6">
        <w:rPr>
          <w:rFonts w:ascii="Times New Roman" w:eastAsia="SimSun" w:hAnsi="Times New Roman" w:cs="Times New Roman"/>
          <w:sz w:val="32"/>
          <w:szCs w:val="32"/>
          <w:lang w:val="uk-UA"/>
        </w:rPr>
        <w:tab/>
      </w:r>
    </w:p>
    <w:p w:rsidR="00894CF6" w:rsidRPr="00894CF6" w:rsidRDefault="00894CF6" w:rsidP="00894CF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40"/>
          <w:szCs w:val="40"/>
          <w:lang w:val="uk-UA"/>
        </w:rPr>
      </w:pPr>
      <w:r w:rsidRPr="00894CF6">
        <w:rPr>
          <w:rFonts w:ascii="Times New Roman" w:eastAsia="SimSun" w:hAnsi="Times New Roman" w:cs="Times New Roman"/>
          <w:b/>
          <w:sz w:val="40"/>
          <w:szCs w:val="40"/>
          <w:lang w:val="uk-UA"/>
        </w:rPr>
        <w:t>РІШЕННЯ</w:t>
      </w:r>
    </w:p>
    <w:p w:rsidR="00894CF6" w:rsidRPr="00894CF6" w:rsidRDefault="00894CF6" w:rsidP="00894CF6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u w:val="single"/>
          <w:lang w:val="uk-UA"/>
        </w:rPr>
      </w:pPr>
      <w:r w:rsidRPr="00894CF6">
        <w:rPr>
          <w:rFonts w:ascii="Arial" w:eastAsia="SimSun" w:hAnsi="Arial" w:cs="Arial"/>
          <w:lang w:val="uk-UA"/>
        </w:rPr>
        <w:t xml:space="preserve"> від  </w:t>
      </w:r>
      <w:r w:rsidRPr="00894CF6">
        <w:rPr>
          <w:rFonts w:ascii="Arial" w:eastAsia="SimSun" w:hAnsi="Arial" w:cs="Arial"/>
          <w:u w:val="single"/>
          <w:lang w:val="uk-UA"/>
        </w:rPr>
        <w:t>27.01.2026</w:t>
      </w:r>
      <w:r w:rsidRPr="00894CF6">
        <w:rPr>
          <w:rFonts w:ascii="Arial" w:eastAsia="SimSun" w:hAnsi="Arial" w:cs="Arial"/>
          <w:lang w:val="uk-UA"/>
        </w:rPr>
        <w:t xml:space="preserve">  № </w:t>
      </w:r>
      <w:r>
        <w:rPr>
          <w:rFonts w:ascii="Arial" w:eastAsia="SimSun" w:hAnsi="Arial" w:cs="Arial"/>
          <w:u w:val="single"/>
          <w:lang w:val="uk-UA"/>
        </w:rPr>
        <w:t>6</w:t>
      </w:r>
    </w:p>
    <w:p w:rsidR="00894CF6" w:rsidRPr="00894CF6" w:rsidRDefault="00894CF6" w:rsidP="00894CF6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lang w:val="uk-UA"/>
        </w:rPr>
      </w:pPr>
      <w:r w:rsidRPr="00894CF6">
        <w:rPr>
          <w:rFonts w:ascii="Arial" w:eastAsia="SimSun" w:hAnsi="Arial" w:cs="Arial"/>
          <w:lang w:val="uk-UA"/>
        </w:rPr>
        <w:t xml:space="preserve">      м. Первомайськ</w:t>
      </w:r>
    </w:p>
    <w:p w:rsidR="000D0BA3" w:rsidRDefault="000D0BA3" w:rsidP="00911A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4CF6" w:rsidRPr="00894CF6" w:rsidRDefault="00894CF6" w:rsidP="00911A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84B6A" w:rsidRDefault="00F84B6A" w:rsidP="007339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218773283"/>
      <w:bookmarkEnd w:id="0"/>
      <w:r w:rsidRPr="00F84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proofErr w:type="spellStart"/>
      <w:r w:rsidRPr="00F84B6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 w:rsidRPr="00F84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84B6A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бюджетної</w:t>
      </w:r>
      <w:proofErr w:type="spellEnd"/>
      <w:r w:rsidRPr="00F84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84B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F84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84B6A" w:rsidRDefault="00F84B6A" w:rsidP="007339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4B6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F84B6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F84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84B6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судових</w:t>
      </w:r>
      <w:proofErr w:type="spellEnd"/>
      <w:r w:rsidRPr="00F84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84B6A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рішень</w:t>
      </w:r>
      <w:proofErr w:type="spellEnd"/>
      <w:r w:rsidRPr="00F84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F84B6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виконавчих</w:t>
      </w:r>
      <w:proofErr w:type="spellEnd"/>
      <w:r w:rsidRPr="00F84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84B6A" w:rsidRDefault="00F84B6A" w:rsidP="007339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84B6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документів</w:t>
      </w:r>
      <w:proofErr w:type="spellEnd"/>
      <w:r w:rsidRPr="00F84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84B6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розпорядниками</w:t>
      </w:r>
      <w:proofErr w:type="spellEnd"/>
      <w:r w:rsidRPr="00F84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F84B6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одержувачами</w:t>
      </w:r>
      <w:proofErr w:type="spellEnd"/>
      <w:r w:rsidRPr="00F84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3614D" w:rsidRDefault="00F84B6A" w:rsidP="007339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84B6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F84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</w:t>
      </w:r>
      <w:bookmarkStart w:id="2" w:name="_Hlk218772026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Первомайської</w:t>
      </w:r>
      <w:bookmarkEnd w:id="2"/>
      <w:r w:rsidRPr="00F84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84B6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F84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B2C8A" w:rsidRDefault="00F84B6A" w:rsidP="007339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84B6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територіальної</w:t>
      </w:r>
      <w:proofErr w:type="spellEnd"/>
      <w:r w:rsidRPr="00F84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84B6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громади</w:t>
      </w:r>
      <w:proofErr w:type="spellEnd"/>
      <w:r w:rsidRPr="00F84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F84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</w:t>
      </w:r>
      <w:r w:rsidR="00EF2C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28</w:t>
      </w:r>
      <w:r w:rsidRPr="00F84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роки»</w:t>
      </w:r>
    </w:p>
    <w:bookmarkEnd w:id="1"/>
    <w:p w:rsidR="00F84B6A" w:rsidRPr="008B083B" w:rsidRDefault="00F84B6A" w:rsidP="007339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339F1" w:rsidRDefault="00D55A43" w:rsidP="00F84B6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</w:pPr>
      <w:r w:rsidRPr="00D55A43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Керуючись пунктом 22 частини 1 статті 26 Закону України «Про місцеве самоврядування в Україні» від 21.05.1997 № 280/97-ВР (зі змінами та доповненнями), рішенням міської ради від 28.09.2023 № 2 «Про затвердження Порядку розроблення та моніторингу виконання місцевих цільових програм»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 з</w:t>
      </w:r>
      <w:r w:rsidR="00F84B6A" w:rsidRPr="00F84B6A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метою забезпечення виконання рішень суду та виконавчих документів, відповідно до постанови Кабінету Міністрів України від 03.08.2011 № 845 «Про затвердження Порядку виконання рішень про стягнення коштів державного та місцевих бюджетів або боржників», міська рада</w:t>
      </w:r>
    </w:p>
    <w:p w:rsidR="004D35F9" w:rsidRDefault="004D35F9" w:rsidP="00F84B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83E66" w:rsidRPr="00E83E66" w:rsidRDefault="00E83E66" w:rsidP="00E83E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ВИРІШИЛА:</w:t>
      </w:r>
    </w:p>
    <w:p w:rsidR="00E83E66" w:rsidRPr="00E83E66" w:rsidRDefault="00E83E66" w:rsidP="000D0B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64E6C" w:rsidRDefault="009E69ED" w:rsidP="00F84B6A">
      <w:pPr>
        <w:pStyle w:val="af3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F84B6A" w:rsidRPr="00F84B6A">
        <w:rPr>
          <w:sz w:val="28"/>
          <w:szCs w:val="28"/>
          <w:lang w:val="uk-UA"/>
        </w:rPr>
        <w:t>Затвердити бюджетну програму</w:t>
      </w:r>
      <w:r w:rsidR="00F84B6A">
        <w:rPr>
          <w:sz w:val="28"/>
          <w:szCs w:val="28"/>
          <w:lang w:val="uk-UA"/>
        </w:rPr>
        <w:t xml:space="preserve"> </w:t>
      </w:r>
      <w:r w:rsidR="00F84B6A" w:rsidRPr="00F84B6A">
        <w:rPr>
          <w:sz w:val="28"/>
          <w:szCs w:val="28"/>
          <w:lang w:val="uk-UA"/>
        </w:rPr>
        <w:t>«Виконання судових рішень та виконавчих документів розпорядниками та одержувачами коштів бюджету Первомайської міської територіальної громади на 2026 - 20</w:t>
      </w:r>
      <w:r w:rsidR="009B2A06">
        <w:rPr>
          <w:sz w:val="28"/>
          <w:szCs w:val="28"/>
          <w:lang w:val="uk-UA"/>
        </w:rPr>
        <w:t>28</w:t>
      </w:r>
      <w:r w:rsidR="00F84B6A" w:rsidRPr="00F84B6A">
        <w:rPr>
          <w:sz w:val="28"/>
          <w:szCs w:val="28"/>
          <w:lang w:val="uk-UA"/>
        </w:rPr>
        <w:t xml:space="preserve"> роки»</w:t>
      </w:r>
      <w:r w:rsidR="00F84B6A" w:rsidRPr="00F84B6A">
        <w:rPr>
          <w:lang w:val="uk-UA"/>
        </w:rPr>
        <w:t xml:space="preserve"> </w:t>
      </w:r>
      <w:r w:rsidR="00F84B6A" w:rsidRPr="00F84B6A">
        <w:rPr>
          <w:sz w:val="28"/>
          <w:szCs w:val="28"/>
          <w:lang w:val="uk-UA"/>
        </w:rPr>
        <w:t>(далі – Програма), що додається.</w:t>
      </w:r>
    </w:p>
    <w:p w:rsidR="00B3614D" w:rsidRDefault="00B3614D" w:rsidP="00F84B6A">
      <w:pPr>
        <w:pStyle w:val="af3"/>
        <w:ind w:firstLine="709"/>
        <w:jc w:val="both"/>
        <w:rPr>
          <w:sz w:val="28"/>
          <w:szCs w:val="28"/>
          <w:lang w:val="uk-UA"/>
        </w:rPr>
      </w:pPr>
    </w:p>
    <w:p w:rsidR="00F84B6A" w:rsidRPr="00F84B6A" w:rsidRDefault="00F84B6A" w:rsidP="00F84B6A">
      <w:pPr>
        <w:pStyle w:val="af3"/>
        <w:ind w:firstLine="709"/>
        <w:jc w:val="both"/>
        <w:rPr>
          <w:sz w:val="28"/>
          <w:szCs w:val="28"/>
          <w:lang w:val="uk-UA"/>
        </w:rPr>
      </w:pPr>
      <w:r w:rsidRPr="00F84B6A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F84B6A">
        <w:rPr>
          <w:sz w:val="28"/>
          <w:szCs w:val="28"/>
          <w:lang w:val="uk-UA"/>
        </w:rPr>
        <w:t>Визначити головними розпорядниками бюджетних коштів з виконання заходів Програми:</w:t>
      </w:r>
    </w:p>
    <w:p w:rsidR="00F84B6A" w:rsidRPr="00F84B6A" w:rsidRDefault="00F84B6A" w:rsidP="00F84B6A">
      <w:pPr>
        <w:pStyle w:val="af3"/>
        <w:ind w:firstLine="709"/>
        <w:jc w:val="both"/>
        <w:rPr>
          <w:sz w:val="28"/>
          <w:szCs w:val="28"/>
          <w:lang w:val="uk-UA"/>
        </w:rPr>
      </w:pPr>
      <w:r w:rsidRPr="00F84B6A">
        <w:rPr>
          <w:sz w:val="28"/>
          <w:szCs w:val="28"/>
          <w:lang w:val="uk-UA"/>
        </w:rPr>
        <w:t>2.1. головних розпорядників коштів бюджету Первомайської міської територіальної громади;</w:t>
      </w:r>
    </w:p>
    <w:p w:rsidR="00F84B6A" w:rsidRPr="00F84B6A" w:rsidRDefault="00F84B6A" w:rsidP="00F84B6A">
      <w:pPr>
        <w:pStyle w:val="af3"/>
        <w:ind w:firstLine="709"/>
        <w:jc w:val="both"/>
        <w:rPr>
          <w:sz w:val="28"/>
          <w:szCs w:val="28"/>
          <w:lang w:val="uk-UA"/>
        </w:rPr>
      </w:pPr>
      <w:r w:rsidRPr="00F84B6A">
        <w:rPr>
          <w:sz w:val="28"/>
          <w:szCs w:val="28"/>
          <w:lang w:val="uk-UA"/>
        </w:rPr>
        <w:t>2.2. розпорядників коштів бюджету нижчого рівня Первомайської міської територіальної громади;</w:t>
      </w:r>
    </w:p>
    <w:p w:rsidR="00F84B6A" w:rsidRPr="00F84B6A" w:rsidRDefault="00F84B6A" w:rsidP="00F84B6A">
      <w:pPr>
        <w:pStyle w:val="af3"/>
        <w:ind w:firstLine="709"/>
        <w:jc w:val="both"/>
        <w:rPr>
          <w:sz w:val="28"/>
          <w:szCs w:val="28"/>
          <w:lang w:val="uk-UA"/>
        </w:rPr>
      </w:pPr>
      <w:r w:rsidRPr="00F84B6A">
        <w:rPr>
          <w:sz w:val="28"/>
          <w:szCs w:val="28"/>
          <w:lang w:val="uk-UA"/>
        </w:rPr>
        <w:t>2.3. одержувачів бюджетних коштів бюджету Первомайської міської територіальної громади;</w:t>
      </w:r>
    </w:p>
    <w:p w:rsidR="00F84B6A" w:rsidRDefault="00F84B6A" w:rsidP="00F84B6A">
      <w:pPr>
        <w:pStyle w:val="af3"/>
        <w:ind w:firstLine="709"/>
        <w:jc w:val="both"/>
        <w:rPr>
          <w:sz w:val="28"/>
          <w:szCs w:val="28"/>
          <w:lang w:val="uk-UA"/>
        </w:rPr>
      </w:pPr>
      <w:r w:rsidRPr="00F84B6A">
        <w:rPr>
          <w:sz w:val="28"/>
          <w:szCs w:val="28"/>
          <w:lang w:val="uk-UA"/>
        </w:rPr>
        <w:t xml:space="preserve">2.4. комунальні підприємства, засновником яких є </w:t>
      </w:r>
      <w:r>
        <w:rPr>
          <w:sz w:val="28"/>
          <w:szCs w:val="28"/>
          <w:lang w:val="uk-UA"/>
        </w:rPr>
        <w:t>Первомайська</w:t>
      </w:r>
      <w:r w:rsidRPr="00F84B6A">
        <w:rPr>
          <w:sz w:val="28"/>
          <w:szCs w:val="28"/>
          <w:lang w:val="uk-UA"/>
        </w:rPr>
        <w:t xml:space="preserve"> міська рада, які є одержувачами коштів </w:t>
      </w:r>
      <w:r w:rsidR="00C63FF6">
        <w:rPr>
          <w:sz w:val="28"/>
          <w:szCs w:val="28"/>
          <w:lang w:val="uk-UA"/>
        </w:rPr>
        <w:t>місцевого</w:t>
      </w:r>
      <w:r w:rsidRPr="00F84B6A">
        <w:rPr>
          <w:sz w:val="28"/>
          <w:szCs w:val="28"/>
          <w:lang w:val="uk-UA"/>
        </w:rPr>
        <w:t xml:space="preserve"> бюджету в частині здійснення передбачених Програмою заходів.</w:t>
      </w:r>
    </w:p>
    <w:p w:rsidR="00894CF6" w:rsidRDefault="00894CF6" w:rsidP="00F84B6A">
      <w:pPr>
        <w:pStyle w:val="af3"/>
        <w:ind w:firstLine="709"/>
        <w:jc w:val="both"/>
        <w:rPr>
          <w:sz w:val="28"/>
          <w:szCs w:val="28"/>
          <w:lang w:val="uk-UA"/>
        </w:rPr>
      </w:pPr>
    </w:p>
    <w:p w:rsidR="00B3614D" w:rsidRPr="00F84B6A" w:rsidRDefault="00B3614D" w:rsidP="00F84B6A">
      <w:pPr>
        <w:pStyle w:val="af3"/>
        <w:ind w:firstLine="709"/>
        <w:jc w:val="both"/>
        <w:rPr>
          <w:sz w:val="28"/>
          <w:szCs w:val="28"/>
          <w:lang w:val="uk-UA"/>
        </w:rPr>
      </w:pPr>
    </w:p>
    <w:p w:rsidR="00F84B6A" w:rsidRPr="00F84B6A" w:rsidRDefault="00F84B6A" w:rsidP="00F84B6A">
      <w:pPr>
        <w:pStyle w:val="af3"/>
        <w:ind w:firstLine="709"/>
        <w:jc w:val="both"/>
        <w:rPr>
          <w:sz w:val="28"/>
          <w:szCs w:val="28"/>
          <w:lang w:val="uk-UA"/>
        </w:rPr>
      </w:pPr>
      <w:r w:rsidRPr="00F84B6A">
        <w:rPr>
          <w:sz w:val="28"/>
          <w:szCs w:val="28"/>
          <w:lang w:val="uk-UA"/>
        </w:rPr>
        <w:lastRenderedPageBreak/>
        <w:t>3.</w:t>
      </w:r>
      <w:r w:rsidR="00B101FD">
        <w:rPr>
          <w:sz w:val="28"/>
          <w:szCs w:val="28"/>
          <w:lang w:val="uk-UA"/>
        </w:rPr>
        <w:t xml:space="preserve"> </w:t>
      </w:r>
      <w:r w:rsidRPr="00F84B6A">
        <w:rPr>
          <w:sz w:val="28"/>
          <w:szCs w:val="28"/>
          <w:lang w:val="uk-UA"/>
        </w:rPr>
        <w:t xml:space="preserve">Контроль з виконання цього рішення покласти на постійну комісію з питань </w:t>
      </w:r>
      <w:bookmarkStart w:id="3" w:name="_Hlk219116065"/>
      <w:r w:rsidR="007C3B73">
        <w:rPr>
          <w:sz w:val="28"/>
          <w:szCs w:val="28"/>
          <w:lang w:val="uk-UA"/>
        </w:rPr>
        <w:t xml:space="preserve">бюджету та фінансів, планування соціально-економічного розвитку, інвестицій, торгівлі, послуг та розвитку підприємства </w:t>
      </w:r>
      <w:r w:rsidR="003D3BAE" w:rsidRPr="003D3BAE">
        <w:rPr>
          <w:sz w:val="28"/>
          <w:szCs w:val="28"/>
          <w:lang w:val="uk-UA"/>
        </w:rPr>
        <w:t xml:space="preserve">Первомайської міської </w:t>
      </w:r>
      <w:r w:rsidRPr="00F84B6A">
        <w:rPr>
          <w:sz w:val="28"/>
          <w:szCs w:val="28"/>
          <w:lang w:val="uk-UA"/>
        </w:rPr>
        <w:t>ради.</w:t>
      </w:r>
    </w:p>
    <w:bookmarkEnd w:id="3"/>
    <w:p w:rsidR="00407A6B" w:rsidRPr="00F84B6A" w:rsidRDefault="00407A6B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407A6B" w:rsidRPr="00F84B6A" w:rsidRDefault="00407A6B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407A6B" w:rsidRPr="00F84B6A" w:rsidRDefault="00407A6B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101FD" w:rsidRPr="00D8149E" w:rsidRDefault="00B101FD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83E66" w:rsidRDefault="00E83E66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Міський</w:t>
      </w:r>
      <w:proofErr w:type="spellEnd"/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голова</w:t>
      </w:r>
      <w:r w:rsidR="00C031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</w:t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031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</w:t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</w:t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        Олег ДЕМЧЕНКО</w:t>
      </w:r>
    </w:p>
    <w:p w:rsidR="00E83E66" w:rsidRDefault="00E83E66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7D6C" w:rsidRDefault="00097D6C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CD" w:rsidRDefault="00B665CD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B665CD" w:rsidRDefault="00B665CD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B665CD" w:rsidRDefault="00B665CD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B665CD" w:rsidRDefault="00B665CD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EA2B0D" w:rsidRDefault="00EA2B0D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EA2B0D" w:rsidRDefault="00EA2B0D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407A6B" w:rsidRDefault="00407A6B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787598" w:rsidRDefault="00787598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787598" w:rsidRDefault="00787598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787598" w:rsidRDefault="00787598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787598" w:rsidRDefault="00787598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787598" w:rsidRDefault="00787598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787598" w:rsidRDefault="00787598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787598" w:rsidRDefault="00787598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787598" w:rsidRDefault="00787598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787598" w:rsidRDefault="00787598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787598" w:rsidRDefault="00787598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787598" w:rsidRDefault="00787598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E311D4" w:rsidRDefault="00E311D4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E311D4" w:rsidRDefault="00E311D4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372AC6" w:rsidRDefault="00372AC6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372AC6" w:rsidRDefault="00372AC6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372AC6" w:rsidRDefault="00372AC6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372AC6" w:rsidRDefault="00372AC6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372AC6" w:rsidRDefault="00372AC6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372AC6" w:rsidRDefault="00372AC6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372AC6" w:rsidRDefault="00372AC6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372AC6" w:rsidRDefault="00372AC6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372AC6" w:rsidRDefault="00372AC6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787598" w:rsidRDefault="00787598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3D3BAE" w:rsidRDefault="003D3BAE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3D3BAE" w:rsidRDefault="003D3BAE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C63FF6" w:rsidRDefault="00C63FF6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C63FF6" w:rsidRDefault="00C63FF6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C63FF6" w:rsidRDefault="00C63FF6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C63FF6" w:rsidRDefault="00C63FF6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C63FF6" w:rsidRDefault="00C63FF6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C63FF6" w:rsidRDefault="00C63FF6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C63FF6" w:rsidRDefault="00C63FF6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3D3BAE" w:rsidRDefault="003D3BAE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894CF6" w:rsidRDefault="00894CF6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3D3BAE" w:rsidRPr="003D3BAE" w:rsidRDefault="003D3BAE" w:rsidP="003D3BAE">
      <w:pPr>
        <w:spacing w:after="0" w:line="240" w:lineRule="auto"/>
        <w:ind w:left="6372"/>
        <w:jc w:val="center"/>
        <w:rPr>
          <w:rFonts w:ascii="Times New Roman" w:eastAsia="Calibri" w:hAnsi="Times New Roman" w:cs="Times New Roman"/>
          <w:kern w:val="2"/>
          <w:sz w:val="28"/>
          <w:szCs w:val="28"/>
          <w:lang w:val="uk-UA"/>
        </w:rPr>
      </w:pPr>
      <w:r w:rsidRPr="003D3BAE">
        <w:rPr>
          <w:rFonts w:ascii="Times New Roman" w:eastAsia="Calibri" w:hAnsi="Times New Roman" w:cs="Times New Roman"/>
          <w:kern w:val="2"/>
          <w:sz w:val="28"/>
          <w:szCs w:val="28"/>
          <w:lang w:val="uk-UA"/>
        </w:rPr>
        <w:lastRenderedPageBreak/>
        <w:t>ЗАТВЕРДЖЕНО</w:t>
      </w:r>
    </w:p>
    <w:p w:rsidR="003D3BAE" w:rsidRPr="003D3BAE" w:rsidRDefault="003D3BAE" w:rsidP="003D3BAE">
      <w:pPr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8"/>
          <w:szCs w:val="28"/>
          <w:lang w:val="uk-UA"/>
        </w:rPr>
      </w:pPr>
      <w:r w:rsidRPr="003D3BAE">
        <w:rPr>
          <w:rFonts w:ascii="Times New Roman" w:eastAsia="Calibri" w:hAnsi="Times New Roman" w:cs="Times New Roman"/>
          <w:kern w:val="2"/>
          <w:sz w:val="28"/>
          <w:szCs w:val="28"/>
          <w:lang w:val="uk-UA"/>
        </w:rPr>
        <w:t>рішення  міської ради</w:t>
      </w:r>
    </w:p>
    <w:p w:rsidR="003D3BAE" w:rsidRPr="003D3BAE" w:rsidRDefault="003D3BAE" w:rsidP="003D3BAE">
      <w:pPr>
        <w:tabs>
          <w:tab w:val="left" w:pos="6975"/>
        </w:tabs>
        <w:spacing w:after="0" w:line="240" w:lineRule="auto"/>
        <w:rPr>
          <w:rFonts w:ascii="Times New Roman" w:eastAsia="Calibri" w:hAnsi="Times New Roman" w:cs="Times New Roman"/>
          <w:kern w:val="2"/>
          <w:sz w:val="28"/>
          <w:szCs w:val="28"/>
          <w:lang w:val="uk-UA"/>
        </w:rPr>
      </w:pPr>
      <w:r w:rsidRPr="003D3BAE">
        <w:rPr>
          <w:rFonts w:ascii="Times New Roman" w:eastAsia="Calibri" w:hAnsi="Times New Roman" w:cs="Times New Roman"/>
          <w:kern w:val="2"/>
          <w:sz w:val="28"/>
          <w:szCs w:val="28"/>
          <w:lang w:val="uk-UA"/>
        </w:rPr>
        <w:tab/>
      </w:r>
      <w:r w:rsidRPr="00894CF6">
        <w:rPr>
          <w:rFonts w:ascii="Times New Roman" w:eastAsia="Calibri" w:hAnsi="Times New Roman" w:cs="Times New Roman"/>
          <w:kern w:val="2"/>
          <w:sz w:val="28"/>
          <w:szCs w:val="28"/>
          <w:lang w:val="uk-UA"/>
        </w:rPr>
        <w:t xml:space="preserve"> </w:t>
      </w:r>
      <w:r w:rsidR="00894CF6">
        <w:rPr>
          <w:rFonts w:ascii="Times New Roman" w:eastAsia="Calibri" w:hAnsi="Times New Roman" w:cs="Times New Roman"/>
          <w:kern w:val="2"/>
          <w:sz w:val="28"/>
          <w:szCs w:val="28"/>
          <w:u w:val="single"/>
          <w:lang w:val="uk-UA"/>
        </w:rPr>
        <w:t xml:space="preserve">27.01.2026 </w:t>
      </w:r>
      <w:r>
        <w:rPr>
          <w:rFonts w:ascii="Times New Roman" w:eastAsia="Calibri" w:hAnsi="Times New Roman" w:cs="Times New Roman"/>
          <w:kern w:val="2"/>
          <w:sz w:val="28"/>
          <w:szCs w:val="28"/>
          <w:lang w:val="uk-UA"/>
        </w:rPr>
        <w:t xml:space="preserve"> </w:t>
      </w:r>
      <w:r w:rsidRPr="003D3BAE">
        <w:rPr>
          <w:rFonts w:ascii="Times New Roman" w:eastAsia="Calibri" w:hAnsi="Times New Roman" w:cs="Times New Roman"/>
          <w:kern w:val="2"/>
          <w:sz w:val="28"/>
          <w:szCs w:val="28"/>
          <w:lang w:val="uk-UA"/>
        </w:rPr>
        <w:t xml:space="preserve">№ </w:t>
      </w:r>
      <w:r w:rsidR="00894CF6">
        <w:rPr>
          <w:rFonts w:ascii="Times New Roman" w:eastAsia="Calibri" w:hAnsi="Times New Roman" w:cs="Times New Roman"/>
          <w:kern w:val="2"/>
          <w:sz w:val="28"/>
          <w:szCs w:val="28"/>
          <w:u w:val="single"/>
          <w:lang w:val="uk-UA"/>
        </w:rPr>
        <w:t>6</w:t>
      </w:r>
    </w:p>
    <w:p w:rsidR="003D3BAE" w:rsidRPr="003D3BAE" w:rsidRDefault="003D3BAE" w:rsidP="003D3BAE">
      <w:pPr>
        <w:numPr>
          <w:ilvl w:val="0"/>
          <w:numId w:val="14"/>
        </w:num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zh-CN"/>
        </w:rPr>
      </w:pPr>
      <w:r w:rsidRPr="003D3BAE">
        <w:rPr>
          <w:rFonts w:ascii="Times New Roman" w:eastAsia="Calibri" w:hAnsi="Times New Roman" w:cs="Times New Roman"/>
          <w:kern w:val="2"/>
          <w:sz w:val="28"/>
          <w:szCs w:val="28"/>
          <w:lang w:val="uk-UA"/>
        </w:rPr>
        <w:t xml:space="preserve">Бюджетна програма </w:t>
      </w:r>
    </w:p>
    <w:p w:rsidR="003D3BAE" w:rsidRPr="003D3BAE" w:rsidRDefault="003D3BAE" w:rsidP="00262795">
      <w:pPr>
        <w:numPr>
          <w:ilvl w:val="0"/>
          <w:numId w:val="14"/>
        </w:num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zh-CN"/>
        </w:rPr>
      </w:pPr>
      <w:r w:rsidRPr="003D3BAE">
        <w:rPr>
          <w:rFonts w:ascii="Times New Roman" w:eastAsia="Calibri" w:hAnsi="Times New Roman" w:cs="Times New Roman"/>
          <w:sz w:val="28"/>
          <w:szCs w:val="28"/>
          <w:lang w:val="uk-UA" w:eastAsia="zh-CN"/>
        </w:rPr>
        <w:t xml:space="preserve">«Виконання судових рішень та виконавчих документів розпорядниками та одержувачами коштів бюджету </w:t>
      </w:r>
      <w:r>
        <w:rPr>
          <w:rFonts w:ascii="Times New Roman" w:eastAsia="Calibri" w:hAnsi="Times New Roman" w:cs="Times New Roman"/>
          <w:sz w:val="28"/>
          <w:szCs w:val="28"/>
          <w:lang w:val="uk-UA" w:eastAsia="zh-CN"/>
        </w:rPr>
        <w:t>Первомайської</w:t>
      </w:r>
      <w:r w:rsidRPr="003D3BAE">
        <w:rPr>
          <w:rFonts w:ascii="Times New Roman" w:eastAsia="Calibri" w:hAnsi="Times New Roman" w:cs="Times New Roman"/>
          <w:sz w:val="28"/>
          <w:szCs w:val="28"/>
          <w:lang w:val="uk-UA" w:eastAsia="zh-CN"/>
        </w:rPr>
        <w:t xml:space="preserve"> міської територіальної громади на 202</w:t>
      </w:r>
      <w:r>
        <w:rPr>
          <w:rFonts w:ascii="Times New Roman" w:eastAsia="Calibri" w:hAnsi="Times New Roman" w:cs="Times New Roman"/>
          <w:sz w:val="28"/>
          <w:szCs w:val="28"/>
          <w:lang w:val="uk-UA" w:eastAsia="zh-CN"/>
        </w:rPr>
        <w:t>6</w:t>
      </w:r>
      <w:r w:rsidRPr="003D3BAE">
        <w:rPr>
          <w:rFonts w:ascii="Times New Roman" w:eastAsia="Calibri" w:hAnsi="Times New Roman" w:cs="Times New Roman"/>
          <w:sz w:val="28"/>
          <w:szCs w:val="28"/>
          <w:lang w:val="uk-UA" w:eastAsia="zh-CN"/>
        </w:rPr>
        <w:t xml:space="preserve"> - 20</w:t>
      </w:r>
      <w:r w:rsidR="00EF2CD6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28</w:t>
      </w:r>
      <w:r w:rsidRPr="003D3BAE">
        <w:rPr>
          <w:rFonts w:ascii="Times New Roman" w:eastAsia="Calibri" w:hAnsi="Times New Roman" w:cs="Times New Roman"/>
          <w:sz w:val="28"/>
          <w:szCs w:val="28"/>
          <w:lang w:val="uk-UA" w:eastAsia="zh-CN"/>
        </w:rPr>
        <w:t xml:space="preserve"> роки»</w:t>
      </w:r>
    </w:p>
    <w:p w:rsidR="003D3BAE" w:rsidRDefault="003D3BAE" w:rsidP="003D3BA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val="uk-UA"/>
        </w:rPr>
      </w:pPr>
      <w:r w:rsidRPr="003D3BAE">
        <w:rPr>
          <w:rFonts w:ascii="Times New Roman" w:eastAsia="Times New Roman" w:hAnsi="Times New Roman" w:cs="Times New Roman"/>
          <w:kern w:val="2"/>
          <w:sz w:val="28"/>
          <w:szCs w:val="28"/>
          <w:lang w:val="uk-UA"/>
        </w:rPr>
        <w:t>Паспорт Програми</w:t>
      </w:r>
    </w:p>
    <w:tbl>
      <w:tblPr>
        <w:tblStyle w:val="a9"/>
        <w:tblW w:w="0" w:type="auto"/>
        <w:tblLook w:val="04A0"/>
      </w:tblPr>
      <w:tblGrid>
        <w:gridCol w:w="675"/>
        <w:gridCol w:w="3119"/>
        <w:gridCol w:w="6060"/>
      </w:tblGrid>
      <w:tr w:rsidR="008C3130" w:rsidTr="003D3BAE">
        <w:tc>
          <w:tcPr>
            <w:tcW w:w="675" w:type="dxa"/>
          </w:tcPr>
          <w:p w:rsidR="008C3130" w:rsidRDefault="008C3130" w:rsidP="003D3BA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uk-UA" w:eastAsia="zh-CN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3130" w:rsidRPr="008C3130" w:rsidRDefault="008C3130" w:rsidP="008C313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3130" w:rsidRPr="008C3130" w:rsidRDefault="008C3130" w:rsidP="008C313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</w:tr>
      <w:tr w:rsidR="003D3BAE" w:rsidTr="003D3BAE">
        <w:tc>
          <w:tcPr>
            <w:tcW w:w="675" w:type="dxa"/>
          </w:tcPr>
          <w:p w:rsidR="003D3BAE" w:rsidRPr="003D3BAE" w:rsidRDefault="003D3BAE" w:rsidP="003D3BA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uk-UA" w:eastAsia="zh-CN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3BAE" w:rsidRPr="003D3BAE" w:rsidRDefault="003D3BAE" w:rsidP="003D3BAE">
            <w:pPr>
              <w:rPr>
                <w:sz w:val="28"/>
                <w:szCs w:val="28"/>
              </w:rPr>
            </w:pPr>
            <w:proofErr w:type="spellStart"/>
            <w:r w:rsidRPr="003D3BAE">
              <w:rPr>
                <w:rFonts w:ascii="Times New Roman" w:hAnsi="Times New Roman"/>
                <w:sz w:val="28"/>
                <w:szCs w:val="28"/>
              </w:rPr>
              <w:t>Назва</w:t>
            </w:r>
            <w:proofErr w:type="spellEnd"/>
            <w:r w:rsidRPr="003D3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058C0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proofErr w:type="spellStart"/>
            <w:r w:rsidRPr="003D3BAE">
              <w:rPr>
                <w:rFonts w:ascii="Times New Roman" w:hAnsi="Times New Roman"/>
                <w:sz w:val="28"/>
                <w:szCs w:val="28"/>
              </w:rPr>
              <w:t>рограми</w:t>
            </w:r>
            <w:proofErr w:type="spellEnd"/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BAE" w:rsidRPr="003D3BAE" w:rsidRDefault="003D3BAE" w:rsidP="003D3BAE">
            <w:pPr>
              <w:rPr>
                <w:sz w:val="28"/>
                <w:szCs w:val="28"/>
              </w:rPr>
            </w:pPr>
            <w:proofErr w:type="spellStart"/>
            <w:r w:rsidRPr="003D3BAE">
              <w:rPr>
                <w:rFonts w:ascii="Times New Roman" w:hAnsi="Times New Roman"/>
                <w:sz w:val="28"/>
                <w:szCs w:val="28"/>
              </w:rPr>
              <w:t>Виконання</w:t>
            </w:r>
            <w:proofErr w:type="spellEnd"/>
            <w:r w:rsidRPr="003D3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D3BAE">
              <w:rPr>
                <w:rFonts w:ascii="Times New Roman" w:hAnsi="Times New Roman"/>
                <w:sz w:val="28"/>
                <w:szCs w:val="28"/>
              </w:rPr>
              <w:t>судових</w:t>
            </w:r>
            <w:proofErr w:type="spellEnd"/>
            <w:r w:rsidRPr="003D3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D3BAE">
              <w:rPr>
                <w:rFonts w:ascii="Times New Roman" w:hAnsi="Times New Roman"/>
                <w:sz w:val="28"/>
                <w:szCs w:val="28"/>
              </w:rPr>
              <w:t>рішень</w:t>
            </w:r>
            <w:proofErr w:type="spellEnd"/>
            <w:r w:rsidRPr="003D3BAE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3D3BAE">
              <w:rPr>
                <w:rFonts w:ascii="Times New Roman" w:hAnsi="Times New Roman"/>
                <w:sz w:val="28"/>
                <w:szCs w:val="28"/>
              </w:rPr>
              <w:t>виконавчих</w:t>
            </w:r>
            <w:proofErr w:type="spellEnd"/>
            <w:r w:rsidRPr="003D3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D3BAE">
              <w:rPr>
                <w:rFonts w:ascii="Times New Roman" w:hAnsi="Times New Roman"/>
                <w:sz w:val="28"/>
                <w:szCs w:val="28"/>
              </w:rPr>
              <w:t>документів</w:t>
            </w:r>
            <w:proofErr w:type="spellEnd"/>
            <w:r w:rsidRPr="003D3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D3BAE">
              <w:rPr>
                <w:rFonts w:ascii="Times New Roman" w:hAnsi="Times New Roman"/>
                <w:sz w:val="28"/>
                <w:szCs w:val="28"/>
              </w:rPr>
              <w:t>розпорядниками</w:t>
            </w:r>
            <w:proofErr w:type="spellEnd"/>
            <w:r w:rsidRPr="003D3BAE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3D3BAE">
              <w:rPr>
                <w:rFonts w:ascii="Times New Roman" w:hAnsi="Times New Roman"/>
                <w:sz w:val="28"/>
                <w:szCs w:val="28"/>
              </w:rPr>
              <w:t>одержувачами</w:t>
            </w:r>
            <w:proofErr w:type="spellEnd"/>
            <w:r w:rsidRPr="003D3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D3BAE">
              <w:rPr>
                <w:rFonts w:ascii="Times New Roman" w:hAnsi="Times New Roman"/>
                <w:sz w:val="28"/>
                <w:szCs w:val="28"/>
              </w:rPr>
              <w:t>коштів</w:t>
            </w:r>
            <w:proofErr w:type="spellEnd"/>
            <w:r w:rsidRPr="003D3BAE">
              <w:rPr>
                <w:rFonts w:ascii="Times New Roman" w:hAnsi="Times New Roman"/>
                <w:sz w:val="28"/>
                <w:szCs w:val="28"/>
              </w:rPr>
              <w:t xml:space="preserve"> бюджету </w:t>
            </w:r>
            <w:proofErr w:type="spellStart"/>
            <w:r w:rsidRPr="003D3BAE">
              <w:rPr>
                <w:rFonts w:ascii="Times New Roman" w:hAnsi="Times New Roman"/>
                <w:sz w:val="28"/>
                <w:szCs w:val="28"/>
              </w:rPr>
              <w:t>Первомайської</w:t>
            </w:r>
            <w:proofErr w:type="spellEnd"/>
            <w:r w:rsidRPr="003D3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D3BAE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3D3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D3BAE">
              <w:rPr>
                <w:rFonts w:ascii="Times New Roman" w:hAnsi="Times New Roman"/>
                <w:sz w:val="28"/>
                <w:szCs w:val="28"/>
              </w:rPr>
              <w:t>територіальної</w:t>
            </w:r>
            <w:proofErr w:type="spellEnd"/>
            <w:r w:rsidRPr="003D3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D3BAE">
              <w:rPr>
                <w:rFonts w:ascii="Times New Roman" w:hAnsi="Times New Roman"/>
                <w:sz w:val="28"/>
                <w:szCs w:val="28"/>
              </w:rPr>
              <w:t>громади</w:t>
            </w:r>
            <w:proofErr w:type="spellEnd"/>
            <w:r w:rsidRPr="003D3BAE">
              <w:rPr>
                <w:rFonts w:ascii="Times New Roman" w:hAnsi="Times New Roman"/>
                <w:sz w:val="28"/>
                <w:szCs w:val="28"/>
              </w:rPr>
              <w:t xml:space="preserve"> на 2026 - 20</w:t>
            </w:r>
            <w:r w:rsidR="00EF2CD6">
              <w:rPr>
                <w:rFonts w:ascii="Times New Roman" w:hAnsi="Times New Roman"/>
                <w:sz w:val="28"/>
                <w:szCs w:val="28"/>
                <w:lang w:val="uk-UA"/>
              </w:rPr>
              <w:t>28</w:t>
            </w:r>
            <w:r w:rsidRPr="003D3BAE">
              <w:rPr>
                <w:rFonts w:ascii="Times New Roman" w:hAnsi="Times New Roman"/>
                <w:sz w:val="28"/>
                <w:szCs w:val="28"/>
              </w:rPr>
              <w:t xml:space="preserve"> роки</w:t>
            </w:r>
          </w:p>
        </w:tc>
      </w:tr>
      <w:tr w:rsidR="003D3BAE" w:rsidTr="00A57088">
        <w:tc>
          <w:tcPr>
            <w:tcW w:w="675" w:type="dxa"/>
          </w:tcPr>
          <w:p w:rsidR="003D3BAE" w:rsidRPr="003D3BAE" w:rsidRDefault="003D3BAE" w:rsidP="003D3BA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uk-UA" w:eastAsia="zh-CN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3BAE" w:rsidRPr="003D3BAE" w:rsidRDefault="003D3BAE" w:rsidP="003D3BAE">
            <w:pPr>
              <w:rPr>
                <w:sz w:val="28"/>
                <w:szCs w:val="28"/>
              </w:rPr>
            </w:pPr>
            <w:proofErr w:type="spellStart"/>
            <w:r w:rsidRPr="003D3BAE">
              <w:rPr>
                <w:rFonts w:ascii="Times New Roman" w:hAnsi="Times New Roman"/>
                <w:sz w:val="28"/>
                <w:szCs w:val="28"/>
              </w:rPr>
              <w:t>Визначення</w:t>
            </w:r>
            <w:proofErr w:type="spellEnd"/>
            <w:r w:rsidRPr="003D3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D3BAE">
              <w:rPr>
                <w:rFonts w:ascii="Times New Roman" w:hAnsi="Times New Roman"/>
                <w:sz w:val="28"/>
                <w:szCs w:val="28"/>
              </w:rPr>
              <w:t>проблеми</w:t>
            </w:r>
            <w:proofErr w:type="spellEnd"/>
            <w:r w:rsidRPr="003D3BAE">
              <w:rPr>
                <w:rFonts w:ascii="Times New Roman" w:hAnsi="Times New Roman"/>
                <w:sz w:val="28"/>
                <w:szCs w:val="28"/>
              </w:rPr>
              <w:t xml:space="preserve">, на </w:t>
            </w:r>
            <w:proofErr w:type="spellStart"/>
            <w:r w:rsidRPr="003D3BAE">
              <w:rPr>
                <w:rFonts w:ascii="Times New Roman" w:hAnsi="Times New Roman"/>
                <w:sz w:val="28"/>
                <w:szCs w:val="28"/>
              </w:rPr>
              <w:t>розв’язання</w:t>
            </w:r>
            <w:proofErr w:type="spellEnd"/>
            <w:r w:rsidRPr="003D3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D3BAE">
              <w:rPr>
                <w:rFonts w:ascii="Times New Roman" w:hAnsi="Times New Roman"/>
                <w:sz w:val="28"/>
                <w:szCs w:val="28"/>
              </w:rPr>
              <w:t>якої</w:t>
            </w:r>
            <w:proofErr w:type="spellEnd"/>
            <w:r w:rsidRPr="003D3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D3BAE">
              <w:rPr>
                <w:rFonts w:ascii="Times New Roman" w:hAnsi="Times New Roman"/>
                <w:sz w:val="28"/>
                <w:szCs w:val="28"/>
              </w:rPr>
              <w:t>спрямована</w:t>
            </w:r>
            <w:proofErr w:type="spellEnd"/>
            <w:r w:rsidRPr="003D3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D3BAE">
              <w:rPr>
                <w:rFonts w:ascii="Times New Roman" w:hAnsi="Times New Roman"/>
                <w:sz w:val="28"/>
                <w:szCs w:val="28"/>
              </w:rPr>
              <w:t>Програма</w:t>
            </w:r>
            <w:proofErr w:type="spellEnd"/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BAE" w:rsidRPr="003D3BAE" w:rsidRDefault="003D3BAE" w:rsidP="003D3BAE">
            <w:pPr>
              <w:rPr>
                <w:sz w:val="28"/>
                <w:szCs w:val="28"/>
              </w:rPr>
            </w:pPr>
            <w:proofErr w:type="spellStart"/>
            <w:r w:rsidRPr="003D3BAE">
              <w:rPr>
                <w:rFonts w:ascii="Times New Roman" w:hAnsi="Times New Roman"/>
                <w:sz w:val="28"/>
                <w:szCs w:val="28"/>
              </w:rPr>
              <w:t>Програма</w:t>
            </w:r>
            <w:proofErr w:type="spellEnd"/>
            <w:r w:rsidRPr="003D3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D3BAE">
              <w:rPr>
                <w:rFonts w:ascii="Times New Roman" w:hAnsi="Times New Roman"/>
                <w:sz w:val="28"/>
                <w:szCs w:val="28"/>
              </w:rPr>
              <w:t>розроблена</w:t>
            </w:r>
            <w:proofErr w:type="spellEnd"/>
            <w:r w:rsidRPr="003D3BAE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 w:rsidRPr="003D3BAE">
              <w:rPr>
                <w:rFonts w:ascii="Times New Roman" w:hAnsi="Times New Roman"/>
                <w:sz w:val="28"/>
                <w:szCs w:val="28"/>
              </w:rPr>
              <w:t>підставі</w:t>
            </w:r>
            <w:proofErr w:type="spellEnd"/>
            <w:r w:rsidRPr="003D3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D3BAE">
              <w:rPr>
                <w:rFonts w:ascii="Times New Roman" w:hAnsi="Times New Roman"/>
                <w:sz w:val="28"/>
                <w:szCs w:val="28"/>
              </w:rPr>
              <w:t>законодавчих</w:t>
            </w:r>
            <w:proofErr w:type="spellEnd"/>
            <w:r w:rsidRPr="003D3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D3BAE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 w:rsidRPr="003D3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D3BAE">
              <w:rPr>
                <w:rFonts w:ascii="Times New Roman" w:hAnsi="Times New Roman"/>
                <w:sz w:val="28"/>
                <w:szCs w:val="28"/>
              </w:rPr>
              <w:t>нормативних</w:t>
            </w:r>
            <w:proofErr w:type="spellEnd"/>
            <w:r w:rsidRPr="003D3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D3BAE">
              <w:rPr>
                <w:rFonts w:ascii="Times New Roman" w:hAnsi="Times New Roman"/>
                <w:sz w:val="28"/>
                <w:szCs w:val="28"/>
              </w:rPr>
              <w:t>актів</w:t>
            </w:r>
            <w:proofErr w:type="spellEnd"/>
            <w:r w:rsidRPr="003D3BA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3D3BAE">
              <w:rPr>
                <w:rFonts w:ascii="Times New Roman" w:hAnsi="Times New Roman"/>
                <w:sz w:val="28"/>
                <w:szCs w:val="28"/>
              </w:rPr>
              <w:t>які</w:t>
            </w:r>
            <w:proofErr w:type="spellEnd"/>
            <w:r w:rsidRPr="003D3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D3BAE">
              <w:rPr>
                <w:rFonts w:ascii="Times New Roman" w:hAnsi="Times New Roman"/>
                <w:sz w:val="28"/>
                <w:szCs w:val="28"/>
              </w:rPr>
              <w:t>регламентують</w:t>
            </w:r>
            <w:proofErr w:type="spellEnd"/>
            <w:r w:rsidRPr="003D3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D3BAE">
              <w:rPr>
                <w:rFonts w:ascii="Times New Roman" w:hAnsi="Times New Roman"/>
                <w:sz w:val="28"/>
                <w:szCs w:val="28"/>
              </w:rPr>
              <w:t>питання</w:t>
            </w:r>
            <w:proofErr w:type="spellEnd"/>
            <w:r w:rsidRPr="003D3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D3BAE">
              <w:rPr>
                <w:rFonts w:ascii="Times New Roman" w:hAnsi="Times New Roman"/>
                <w:sz w:val="28"/>
                <w:szCs w:val="28"/>
              </w:rPr>
              <w:t>погашення</w:t>
            </w:r>
            <w:proofErr w:type="spellEnd"/>
            <w:r w:rsidRPr="003D3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D3BAE">
              <w:rPr>
                <w:rFonts w:ascii="Times New Roman" w:hAnsi="Times New Roman"/>
                <w:sz w:val="28"/>
                <w:szCs w:val="28"/>
              </w:rPr>
              <w:t>заборгованості</w:t>
            </w:r>
            <w:proofErr w:type="spellEnd"/>
            <w:r w:rsidRPr="003D3BAE">
              <w:rPr>
                <w:rFonts w:ascii="Times New Roman" w:hAnsi="Times New Roman"/>
                <w:sz w:val="28"/>
                <w:szCs w:val="28"/>
              </w:rPr>
              <w:t xml:space="preserve"> за </w:t>
            </w:r>
            <w:proofErr w:type="spellStart"/>
            <w:r w:rsidRPr="003D3BAE">
              <w:rPr>
                <w:rFonts w:ascii="Times New Roman" w:hAnsi="Times New Roman"/>
                <w:sz w:val="28"/>
                <w:szCs w:val="28"/>
              </w:rPr>
              <w:t>рішеннями</w:t>
            </w:r>
            <w:proofErr w:type="spellEnd"/>
            <w:r w:rsidRPr="003D3BAE">
              <w:rPr>
                <w:rFonts w:ascii="Times New Roman" w:hAnsi="Times New Roman"/>
                <w:sz w:val="28"/>
                <w:szCs w:val="28"/>
              </w:rPr>
              <w:t xml:space="preserve"> суду, </w:t>
            </w:r>
            <w:proofErr w:type="spellStart"/>
            <w:r w:rsidRPr="003D3BAE">
              <w:rPr>
                <w:rFonts w:ascii="Times New Roman" w:hAnsi="Times New Roman"/>
                <w:sz w:val="28"/>
                <w:szCs w:val="28"/>
              </w:rPr>
              <w:t>виконання</w:t>
            </w:r>
            <w:proofErr w:type="spellEnd"/>
            <w:r w:rsidRPr="003D3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D3BAE">
              <w:rPr>
                <w:rFonts w:ascii="Times New Roman" w:hAnsi="Times New Roman"/>
                <w:sz w:val="28"/>
                <w:szCs w:val="28"/>
              </w:rPr>
              <w:t>яких</w:t>
            </w:r>
            <w:proofErr w:type="spellEnd"/>
            <w:r w:rsidRPr="003D3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D3BAE">
              <w:rPr>
                <w:rFonts w:ascii="Times New Roman" w:hAnsi="Times New Roman"/>
                <w:sz w:val="28"/>
                <w:szCs w:val="28"/>
              </w:rPr>
              <w:t>гарантується</w:t>
            </w:r>
            <w:proofErr w:type="spellEnd"/>
            <w:r w:rsidRPr="003D3BAE">
              <w:rPr>
                <w:rFonts w:ascii="Times New Roman" w:hAnsi="Times New Roman"/>
                <w:sz w:val="28"/>
                <w:szCs w:val="28"/>
              </w:rPr>
              <w:t xml:space="preserve"> державою.</w:t>
            </w:r>
          </w:p>
        </w:tc>
      </w:tr>
      <w:tr w:rsidR="00825446" w:rsidTr="001F562D">
        <w:tc>
          <w:tcPr>
            <w:tcW w:w="675" w:type="dxa"/>
          </w:tcPr>
          <w:p w:rsidR="00825446" w:rsidRPr="00825446" w:rsidRDefault="00825446" w:rsidP="00825446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uk-UA" w:eastAsia="zh-CN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446" w:rsidRPr="00825446" w:rsidRDefault="00825446" w:rsidP="00825446">
            <w:pPr>
              <w:rPr>
                <w:sz w:val="28"/>
                <w:szCs w:val="28"/>
              </w:rPr>
            </w:pPr>
            <w:proofErr w:type="spellStart"/>
            <w:r w:rsidRPr="00825446">
              <w:rPr>
                <w:rFonts w:ascii="Times New Roman" w:hAnsi="Times New Roman"/>
                <w:sz w:val="28"/>
                <w:szCs w:val="28"/>
              </w:rPr>
              <w:t>Ініціатор</w:t>
            </w:r>
            <w:proofErr w:type="spellEnd"/>
            <w:r w:rsidRPr="008254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25446">
              <w:rPr>
                <w:rFonts w:ascii="Times New Roman" w:hAnsi="Times New Roman"/>
                <w:sz w:val="28"/>
                <w:szCs w:val="28"/>
              </w:rPr>
              <w:t>розроблення</w:t>
            </w:r>
            <w:proofErr w:type="spellEnd"/>
            <w:r w:rsidRPr="008254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25446">
              <w:rPr>
                <w:rFonts w:ascii="Times New Roman" w:hAnsi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5446" w:rsidRPr="00825446" w:rsidRDefault="00B30E1B" w:rsidP="00825446">
            <w:pPr>
              <w:rPr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Головний розпорядник коштів</w:t>
            </w:r>
            <w:r w:rsidR="00825446" w:rsidRPr="0082544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Первомайської міської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825446" w:rsidTr="003D3BAE">
        <w:tc>
          <w:tcPr>
            <w:tcW w:w="675" w:type="dxa"/>
          </w:tcPr>
          <w:p w:rsidR="00825446" w:rsidRPr="00825446" w:rsidRDefault="00825446" w:rsidP="00825446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uk-UA" w:eastAsia="zh-CN"/>
              </w:rPr>
              <w:t>4</w:t>
            </w:r>
          </w:p>
        </w:tc>
        <w:tc>
          <w:tcPr>
            <w:tcW w:w="3119" w:type="dxa"/>
          </w:tcPr>
          <w:p w:rsidR="00825446" w:rsidRDefault="00825446" w:rsidP="00825446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</w:pPr>
            <w:proofErr w:type="spellStart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Розробник</w:t>
            </w:r>
            <w:proofErr w:type="spellEnd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Програми</w:t>
            </w:r>
            <w:proofErr w:type="spellEnd"/>
          </w:p>
        </w:tc>
        <w:tc>
          <w:tcPr>
            <w:tcW w:w="6060" w:type="dxa"/>
          </w:tcPr>
          <w:p w:rsidR="00825446" w:rsidRDefault="00825446" w:rsidP="00825446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</w:pPr>
            <w:proofErr w:type="spellStart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Управління</w:t>
            </w:r>
            <w:proofErr w:type="spellEnd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житлово-комунального</w:t>
            </w:r>
            <w:proofErr w:type="spellEnd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господарства</w:t>
            </w:r>
            <w:proofErr w:type="spellEnd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Первомайської</w:t>
            </w:r>
            <w:proofErr w:type="spellEnd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міської</w:t>
            </w:r>
            <w:proofErr w:type="spellEnd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 ради</w:t>
            </w:r>
          </w:p>
        </w:tc>
      </w:tr>
      <w:tr w:rsidR="00825446" w:rsidTr="003D3BAE">
        <w:tc>
          <w:tcPr>
            <w:tcW w:w="675" w:type="dxa"/>
          </w:tcPr>
          <w:p w:rsidR="00825446" w:rsidRPr="00825446" w:rsidRDefault="00825446" w:rsidP="00825446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uk-UA" w:eastAsia="zh-CN"/>
              </w:rPr>
              <w:t>5</w:t>
            </w:r>
          </w:p>
        </w:tc>
        <w:tc>
          <w:tcPr>
            <w:tcW w:w="3119" w:type="dxa"/>
          </w:tcPr>
          <w:p w:rsidR="00825446" w:rsidRDefault="00825446" w:rsidP="00825446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</w:pPr>
            <w:proofErr w:type="spellStart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Відповідальні</w:t>
            </w:r>
            <w:proofErr w:type="spellEnd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виконавці</w:t>
            </w:r>
            <w:proofErr w:type="spellEnd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Програми</w:t>
            </w:r>
            <w:proofErr w:type="spellEnd"/>
          </w:p>
        </w:tc>
        <w:tc>
          <w:tcPr>
            <w:tcW w:w="6060" w:type="dxa"/>
          </w:tcPr>
          <w:p w:rsidR="00825446" w:rsidRDefault="00825446" w:rsidP="00825446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</w:pPr>
            <w:proofErr w:type="spellStart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Головні</w:t>
            </w:r>
            <w:proofErr w:type="spellEnd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розпорядники</w:t>
            </w:r>
            <w:proofErr w:type="spellEnd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коштів</w:t>
            </w:r>
            <w:proofErr w:type="spellEnd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 бюджету </w:t>
            </w:r>
            <w:proofErr w:type="spellStart"/>
            <w:r w:rsidR="008C3130" w:rsidRPr="008C3130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Первомайської</w:t>
            </w:r>
            <w:proofErr w:type="spellEnd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міської</w:t>
            </w:r>
            <w:proofErr w:type="spellEnd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територіальної</w:t>
            </w:r>
            <w:proofErr w:type="spellEnd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громади</w:t>
            </w:r>
            <w:proofErr w:type="spellEnd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; </w:t>
            </w:r>
            <w:proofErr w:type="spellStart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розпорядники</w:t>
            </w:r>
            <w:proofErr w:type="spellEnd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коштів</w:t>
            </w:r>
            <w:proofErr w:type="spellEnd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 бюджету </w:t>
            </w:r>
            <w:proofErr w:type="spellStart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нижчого</w:t>
            </w:r>
            <w:proofErr w:type="spellEnd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рівня</w:t>
            </w:r>
            <w:proofErr w:type="spellEnd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8C3130" w:rsidRPr="008C3130">
              <w:rPr>
                <w:rFonts w:ascii="Times New Roman" w:hAnsi="Times New Roman"/>
                <w:sz w:val="28"/>
                <w:szCs w:val="28"/>
              </w:rPr>
              <w:t>Первомайської</w:t>
            </w:r>
            <w:proofErr w:type="spellEnd"/>
            <w:r w:rsidR="008C3130"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міської</w:t>
            </w:r>
            <w:proofErr w:type="spellEnd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територіальної</w:t>
            </w:r>
            <w:proofErr w:type="spellEnd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громади</w:t>
            </w:r>
            <w:proofErr w:type="spellEnd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; </w:t>
            </w:r>
            <w:proofErr w:type="spellStart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одержувачі</w:t>
            </w:r>
            <w:proofErr w:type="spellEnd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бюджетних</w:t>
            </w:r>
            <w:proofErr w:type="spellEnd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коштів</w:t>
            </w:r>
            <w:proofErr w:type="spellEnd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 бюджету </w:t>
            </w:r>
            <w:proofErr w:type="spellStart"/>
            <w:r w:rsidR="008C3130" w:rsidRPr="008C3130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Первомайської</w:t>
            </w:r>
            <w:proofErr w:type="spellEnd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міської</w:t>
            </w:r>
            <w:proofErr w:type="spellEnd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територіальної</w:t>
            </w:r>
            <w:proofErr w:type="spellEnd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громади</w:t>
            </w:r>
            <w:proofErr w:type="spellEnd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; </w:t>
            </w:r>
            <w:proofErr w:type="spellStart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комунальні</w:t>
            </w:r>
            <w:proofErr w:type="spellEnd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підприємства</w:t>
            </w:r>
            <w:proofErr w:type="spellEnd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засновником</w:t>
            </w:r>
            <w:proofErr w:type="spellEnd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яких</w:t>
            </w:r>
            <w:proofErr w:type="spellEnd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є</w:t>
            </w:r>
            <w:proofErr w:type="spellEnd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8C3130" w:rsidRPr="008C3130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Первомайс</w:t>
            </w:r>
            <w:r w:rsidR="008C3130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uk-UA" w:eastAsia="zh-CN"/>
              </w:rPr>
              <w:t>ька</w:t>
            </w:r>
            <w:proofErr w:type="spellEnd"/>
            <w:r w:rsidR="008C3130" w:rsidRPr="008C3130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міська</w:t>
            </w:r>
            <w:proofErr w:type="spellEnd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 рада </w:t>
            </w:r>
            <w:proofErr w:type="spellStart"/>
            <w:r w:rsidR="008C3130" w:rsidRPr="008C3130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Миколаївської</w:t>
            </w:r>
            <w:proofErr w:type="spellEnd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області</w:t>
            </w:r>
            <w:proofErr w:type="spellEnd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які</w:t>
            </w:r>
            <w:proofErr w:type="spellEnd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є</w:t>
            </w:r>
            <w:proofErr w:type="spellEnd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одержувачами</w:t>
            </w:r>
            <w:proofErr w:type="spellEnd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коштів</w:t>
            </w:r>
            <w:proofErr w:type="spellEnd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 </w:t>
            </w:r>
            <w:r w:rsidR="00E058C0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uk-UA" w:eastAsia="zh-CN"/>
              </w:rPr>
              <w:t>місцевого</w:t>
            </w:r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 бюджету в </w:t>
            </w:r>
            <w:proofErr w:type="spellStart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частині</w:t>
            </w:r>
            <w:proofErr w:type="spellEnd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здійснення</w:t>
            </w:r>
            <w:proofErr w:type="spellEnd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передбачених</w:t>
            </w:r>
            <w:proofErr w:type="spellEnd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Програмою</w:t>
            </w:r>
            <w:proofErr w:type="spellEnd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заходів</w:t>
            </w:r>
            <w:proofErr w:type="spellEnd"/>
            <w:r w:rsidRPr="0082544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.</w:t>
            </w:r>
          </w:p>
        </w:tc>
      </w:tr>
      <w:tr w:rsidR="00825446" w:rsidTr="003D3BAE">
        <w:tc>
          <w:tcPr>
            <w:tcW w:w="675" w:type="dxa"/>
          </w:tcPr>
          <w:p w:rsidR="00825446" w:rsidRPr="008C3130" w:rsidRDefault="008C3130" w:rsidP="00825446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uk-UA" w:eastAsia="zh-CN"/>
              </w:rPr>
              <w:t>6</w:t>
            </w:r>
          </w:p>
        </w:tc>
        <w:tc>
          <w:tcPr>
            <w:tcW w:w="3119" w:type="dxa"/>
          </w:tcPr>
          <w:p w:rsidR="00825446" w:rsidRDefault="008C3130" w:rsidP="008C3130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</w:pPr>
            <w:r w:rsidRPr="008C3130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Мета </w:t>
            </w:r>
            <w:proofErr w:type="spellStart"/>
            <w:r w:rsidRPr="008C3130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Програми</w:t>
            </w:r>
            <w:proofErr w:type="spellEnd"/>
          </w:p>
        </w:tc>
        <w:tc>
          <w:tcPr>
            <w:tcW w:w="6060" w:type="dxa"/>
          </w:tcPr>
          <w:p w:rsidR="00825446" w:rsidRDefault="008C3130" w:rsidP="008C3130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</w:pPr>
            <w:proofErr w:type="spellStart"/>
            <w:r w:rsidRPr="008C3130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Забезпечення</w:t>
            </w:r>
            <w:proofErr w:type="spellEnd"/>
            <w:r w:rsidRPr="008C3130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C3130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виконання</w:t>
            </w:r>
            <w:proofErr w:type="spellEnd"/>
            <w:r w:rsidRPr="008C3130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C3130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рішень</w:t>
            </w:r>
            <w:proofErr w:type="spellEnd"/>
            <w:r w:rsidRPr="008C3130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 суду та </w:t>
            </w:r>
            <w:proofErr w:type="spellStart"/>
            <w:r w:rsidRPr="008C3130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виконавчих</w:t>
            </w:r>
            <w:proofErr w:type="spellEnd"/>
            <w:r w:rsidRPr="008C3130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C3130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документів</w:t>
            </w:r>
            <w:proofErr w:type="spellEnd"/>
          </w:p>
        </w:tc>
      </w:tr>
      <w:tr w:rsidR="00825446" w:rsidTr="003D3BAE">
        <w:tc>
          <w:tcPr>
            <w:tcW w:w="675" w:type="dxa"/>
          </w:tcPr>
          <w:p w:rsidR="00825446" w:rsidRPr="008C3130" w:rsidRDefault="008C3130" w:rsidP="00825446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uk-UA" w:eastAsia="zh-CN"/>
              </w:rPr>
              <w:t>7</w:t>
            </w:r>
          </w:p>
        </w:tc>
        <w:tc>
          <w:tcPr>
            <w:tcW w:w="3119" w:type="dxa"/>
          </w:tcPr>
          <w:p w:rsidR="00825446" w:rsidRDefault="00B0168E" w:rsidP="00B0168E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</w:pPr>
            <w:proofErr w:type="spellStart"/>
            <w:r w:rsidRPr="00B0168E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Термін</w:t>
            </w:r>
            <w:proofErr w:type="spellEnd"/>
            <w:r w:rsidRPr="00B0168E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B0168E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реалізації</w:t>
            </w:r>
            <w:proofErr w:type="spellEnd"/>
            <w:r w:rsidRPr="00B0168E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B0168E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Програми</w:t>
            </w:r>
            <w:proofErr w:type="spellEnd"/>
          </w:p>
        </w:tc>
        <w:tc>
          <w:tcPr>
            <w:tcW w:w="6060" w:type="dxa"/>
          </w:tcPr>
          <w:p w:rsidR="00825446" w:rsidRPr="00B0168E" w:rsidRDefault="00B0168E" w:rsidP="008C3130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uk-UA" w:eastAsia="zh-CN"/>
              </w:rPr>
              <w:t>2026-20</w:t>
            </w:r>
            <w:r w:rsidR="00EF2CD6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uk-UA" w:eastAsia="zh-CN"/>
              </w:rPr>
              <w:t>28</w:t>
            </w:r>
            <w:r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uk-UA" w:eastAsia="zh-CN"/>
              </w:rPr>
              <w:t xml:space="preserve"> рр.</w:t>
            </w:r>
          </w:p>
        </w:tc>
      </w:tr>
      <w:tr w:rsidR="00B0168E" w:rsidTr="003D3BAE">
        <w:tc>
          <w:tcPr>
            <w:tcW w:w="675" w:type="dxa"/>
          </w:tcPr>
          <w:p w:rsidR="00B0168E" w:rsidRDefault="00B0168E" w:rsidP="00825446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uk-UA" w:eastAsia="zh-CN"/>
              </w:rPr>
              <w:t>8</w:t>
            </w:r>
          </w:p>
        </w:tc>
        <w:tc>
          <w:tcPr>
            <w:tcW w:w="3119" w:type="dxa"/>
          </w:tcPr>
          <w:p w:rsidR="00B0168E" w:rsidRPr="00B0168E" w:rsidRDefault="00B0168E" w:rsidP="00B0168E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</w:pPr>
            <w:proofErr w:type="spellStart"/>
            <w:r w:rsidRPr="00B0168E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Загальний</w:t>
            </w:r>
            <w:proofErr w:type="spellEnd"/>
            <w:r w:rsidRPr="00B0168E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B0168E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обсяг</w:t>
            </w:r>
            <w:proofErr w:type="spellEnd"/>
            <w:r w:rsidRPr="00B0168E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B0168E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фінансування</w:t>
            </w:r>
            <w:proofErr w:type="spellEnd"/>
          </w:p>
        </w:tc>
        <w:tc>
          <w:tcPr>
            <w:tcW w:w="6060" w:type="dxa"/>
          </w:tcPr>
          <w:p w:rsidR="00B0168E" w:rsidRDefault="00E058C0" w:rsidP="008C3130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uk-UA" w:eastAsia="zh-CN"/>
              </w:rPr>
              <w:t>У</w:t>
            </w:r>
            <w:r w:rsidR="00B0168E" w:rsidRPr="00B0168E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uk-UA" w:eastAsia="zh-CN"/>
              </w:rPr>
              <w:t xml:space="preserve"> межах асигнувань, передбачених у місцевому бюджеті та інших джерел, не заборонених чинним законодавством України, по мірі надходження рішень суду про стягнення коштів.</w:t>
            </w:r>
          </w:p>
        </w:tc>
      </w:tr>
      <w:tr w:rsidR="00262795" w:rsidTr="003D3BAE">
        <w:tc>
          <w:tcPr>
            <w:tcW w:w="675" w:type="dxa"/>
          </w:tcPr>
          <w:p w:rsidR="00262795" w:rsidRDefault="00262795" w:rsidP="00262795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uk-UA" w:eastAsia="zh-CN"/>
              </w:rPr>
              <w:t>9</w:t>
            </w:r>
          </w:p>
        </w:tc>
        <w:tc>
          <w:tcPr>
            <w:tcW w:w="3119" w:type="dxa"/>
          </w:tcPr>
          <w:p w:rsidR="00262795" w:rsidRPr="00B0168E" w:rsidRDefault="00262795" w:rsidP="00262795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</w:pPr>
            <w:proofErr w:type="spellStart"/>
            <w:r w:rsidRPr="00262795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Очікувані</w:t>
            </w:r>
            <w:proofErr w:type="spellEnd"/>
            <w:r w:rsidRPr="00262795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262795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результати</w:t>
            </w:r>
            <w:proofErr w:type="spellEnd"/>
            <w:r w:rsidRPr="00262795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262795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виконання</w:t>
            </w:r>
            <w:proofErr w:type="spellEnd"/>
          </w:p>
        </w:tc>
        <w:tc>
          <w:tcPr>
            <w:tcW w:w="6060" w:type="dxa"/>
          </w:tcPr>
          <w:p w:rsidR="00262795" w:rsidRPr="00B0168E" w:rsidRDefault="00262795" w:rsidP="00262795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uk-UA" w:eastAsia="zh-CN"/>
              </w:rPr>
            </w:pPr>
            <w:r w:rsidRPr="00262795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uk-UA" w:eastAsia="zh-CN"/>
              </w:rPr>
              <w:t xml:space="preserve">Наявність окремої бюджетної програми надасть можливість забезпечити виконання рішень суду та виконавчих документів і зменшити негативні </w:t>
            </w:r>
            <w:r w:rsidRPr="00262795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uk-UA" w:eastAsia="zh-CN"/>
              </w:rPr>
              <w:lastRenderedPageBreak/>
              <w:t>наслідки невиконання судових рішень та виконавчих документів (блокування рахунків, накладення штрафу, тощо).</w:t>
            </w:r>
          </w:p>
        </w:tc>
      </w:tr>
      <w:tr w:rsidR="00262795" w:rsidTr="003D3BAE">
        <w:tc>
          <w:tcPr>
            <w:tcW w:w="675" w:type="dxa"/>
          </w:tcPr>
          <w:p w:rsidR="00262795" w:rsidRDefault="00BB710F" w:rsidP="00262795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uk-UA" w:eastAsia="zh-CN"/>
              </w:rPr>
              <w:lastRenderedPageBreak/>
              <w:t>10</w:t>
            </w:r>
          </w:p>
        </w:tc>
        <w:tc>
          <w:tcPr>
            <w:tcW w:w="3119" w:type="dxa"/>
          </w:tcPr>
          <w:p w:rsidR="00262795" w:rsidRPr="00B0168E" w:rsidRDefault="00BB710F" w:rsidP="00262795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</w:pPr>
            <w:r w:rsidRPr="00BB710F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 xml:space="preserve">Контроль за </w:t>
            </w:r>
            <w:proofErr w:type="spellStart"/>
            <w:r w:rsidRPr="00BB710F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zh-CN"/>
              </w:rPr>
              <w:t>виконанням</w:t>
            </w:r>
            <w:proofErr w:type="spellEnd"/>
          </w:p>
        </w:tc>
        <w:tc>
          <w:tcPr>
            <w:tcW w:w="6060" w:type="dxa"/>
          </w:tcPr>
          <w:p w:rsidR="00262795" w:rsidRPr="00B0168E" w:rsidRDefault="00BB710F" w:rsidP="00262795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uk-UA" w:eastAsia="zh-CN"/>
              </w:rPr>
            </w:pPr>
            <w:r w:rsidRPr="00BB710F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uk-UA" w:eastAsia="zh-CN"/>
              </w:rPr>
              <w:t>Здійснюється в порядку, встановленому бюджетним законодавством України</w:t>
            </w:r>
          </w:p>
        </w:tc>
      </w:tr>
    </w:tbl>
    <w:p w:rsidR="00B0168E" w:rsidRPr="003D3BAE" w:rsidRDefault="00B0168E" w:rsidP="00262795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2"/>
          <w:sz w:val="28"/>
          <w:szCs w:val="28"/>
          <w:lang w:eastAsia="zh-CN"/>
        </w:rPr>
      </w:pPr>
    </w:p>
    <w:p w:rsidR="00BB710F" w:rsidRDefault="00BB710F" w:rsidP="00BB710F">
      <w:pPr>
        <w:widowControl w:val="0"/>
        <w:tabs>
          <w:tab w:val="left" w:pos="3962"/>
        </w:tabs>
        <w:suppressAutoHyphens/>
        <w:spacing w:after="0" w:line="240" w:lineRule="auto"/>
        <w:ind w:left="3600"/>
        <w:jc w:val="both"/>
        <w:rPr>
          <w:rFonts w:ascii="Times New Roman" w:eastAsia="Calibri" w:hAnsi="Times New Roman" w:cs="Times New Roman"/>
          <w:sz w:val="28"/>
          <w:szCs w:val="28"/>
          <w:lang w:val="uk-UA" w:eastAsia="zh-CN"/>
        </w:rPr>
      </w:pPr>
      <w:r w:rsidRPr="00BB710F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1. Загальні положення</w:t>
      </w:r>
    </w:p>
    <w:p w:rsidR="00E058C0" w:rsidRPr="00BB710F" w:rsidRDefault="00E058C0" w:rsidP="00BB710F">
      <w:pPr>
        <w:widowControl w:val="0"/>
        <w:tabs>
          <w:tab w:val="left" w:pos="3962"/>
        </w:tabs>
        <w:suppressAutoHyphens/>
        <w:spacing w:after="0" w:line="240" w:lineRule="auto"/>
        <w:ind w:left="3600"/>
        <w:jc w:val="both"/>
        <w:rPr>
          <w:rFonts w:ascii="Times New Roman" w:eastAsia="Calibri" w:hAnsi="Times New Roman" w:cs="Times New Roman"/>
          <w:sz w:val="28"/>
          <w:szCs w:val="28"/>
          <w:lang w:val="uk-UA" w:eastAsia="zh-CN"/>
        </w:rPr>
      </w:pPr>
    </w:p>
    <w:p w:rsidR="00BB710F" w:rsidRPr="00BB710F" w:rsidRDefault="00BB710F" w:rsidP="00BB710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zh-CN"/>
        </w:rPr>
      </w:pPr>
      <w:r w:rsidRPr="00BB710F">
        <w:rPr>
          <w:rFonts w:ascii="Times New Roman" w:eastAsia="Calibri" w:hAnsi="Times New Roman" w:cs="Times New Roman"/>
          <w:sz w:val="28"/>
          <w:szCs w:val="28"/>
          <w:lang w:val="uk-UA" w:eastAsia="zh-CN"/>
        </w:rPr>
        <w:t xml:space="preserve">1.1. Відповідно до статті 124 Конституції України судові рішення ухвалюються судами іменем України і є обов’язковими до виконання на всій території України. Виконання судового рішення є кінцевою стадією судового захисту. Згідно </w:t>
      </w:r>
      <w:r w:rsidR="00E058C0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зі</w:t>
      </w:r>
      <w:r w:rsidRPr="00BB710F">
        <w:rPr>
          <w:rFonts w:ascii="Times New Roman" w:eastAsia="Calibri" w:hAnsi="Times New Roman" w:cs="Times New Roman"/>
          <w:sz w:val="28"/>
          <w:szCs w:val="28"/>
          <w:lang w:val="uk-UA" w:eastAsia="zh-CN"/>
        </w:rPr>
        <w:t xml:space="preserve"> статтею 1 Закону України «Про виконавче провадження» виконавче провадження як завершальна стадія судового провадження та примусове виконання рішень інших органів (посадових осіб) - це сукупність дій органів і посадових осіб, визначених у цьому Законі, що спрямовані на примусове виконання рішень судів та інших органів (посадових осіб), які провадяться на підставах, в межах повноважень та у спосіб, визначених цим Законом, іншими нормативно-правовими актами, прийнятими відповідно до цього Закону та інших законів, а також рішеннями, що відповідно до цього Закону підлягають примусовому виконанню.</w:t>
      </w:r>
    </w:p>
    <w:p w:rsidR="00BB710F" w:rsidRPr="00BB710F" w:rsidRDefault="00BB710F" w:rsidP="00BB710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zh-CN"/>
        </w:rPr>
      </w:pPr>
      <w:r w:rsidRPr="00BB710F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1.2. Механізм виконання рішень про стягнення коштів державного та місцевих бюджетів або боржників, прийнятих судами, а також іншими державними органами (посадовими особами), які відповідно до закону мають право приймати такі рішення, встановлений Постановою Кабінету Міністрів України від 03.08.2011 № 845 «Про затвердження Порядку виконання рішень про стягнення коштів державного та місцевих бюджетів або боржників» (далі - Порядок).</w:t>
      </w:r>
    </w:p>
    <w:p w:rsidR="00BB710F" w:rsidRDefault="00BB710F" w:rsidP="00BB710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zh-CN"/>
        </w:rPr>
      </w:pPr>
      <w:r w:rsidRPr="00BB710F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1.3. Рішення про стягнення коштів державного та місцевих бюджетів або боржників виконуються на підставі виконавчих документів виключно органами Казначейства у порядку черговості надходження таких документів (про стягнення коштів державного та місцевих бюджетів - з попереднім інформуванням Мінфіну, про стягнення коштів боржників - у межах відповідних бюджетних призначень, наданих бюджетних асигнувань (залишків коштів на рахунках підприємств, установ, організацій).</w:t>
      </w:r>
    </w:p>
    <w:p w:rsidR="00E058C0" w:rsidRDefault="00E058C0" w:rsidP="00BB710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zh-CN"/>
        </w:rPr>
      </w:pPr>
    </w:p>
    <w:p w:rsidR="00BB710F" w:rsidRDefault="00BB710F" w:rsidP="00BB710F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zh-CN"/>
        </w:rPr>
      </w:pPr>
      <w:r w:rsidRPr="00BB710F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2. Визначення проблеми та необхідності її розв’язання програмним методом.</w:t>
      </w:r>
    </w:p>
    <w:p w:rsidR="00E058C0" w:rsidRPr="00BB710F" w:rsidRDefault="00E058C0" w:rsidP="00BB710F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BB710F" w:rsidRPr="00BB710F" w:rsidRDefault="00BB710F" w:rsidP="00BB710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zh-CN"/>
        </w:rPr>
      </w:pPr>
      <w:r w:rsidRPr="00BB710F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2.1. Нормами процесуального законодавства передбачено, що судові рішення, які набрали законної сили, обов'язкові для всіх органів державної влади і органів місцевого самоврядування, підприємств, установ, організацій, посадових чи службових осіб та громадян і підлягають виконанню на всій території України.</w:t>
      </w:r>
    </w:p>
    <w:p w:rsidR="00BB710F" w:rsidRDefault="00BB710F" w:rsidP="00BB710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zh-CN"/>
        </w:rPr>
      </w:pPr>
      <w:r w:rsidRPr="00BB710F">
        <w:rPr>
          <w:rFonts w:ascii="Times New Roman" w:eastAsia="Calibri" w:hAnsi="Times New Roman" w:cs="Times New Roman"/>
          <w:sz w:val="28"/>
          <w:szCs w:val="28"/>
          <w:lang w:val="uk-UA" w:eastAsia="zh-CN"/>
        </w:rPr>
        <w:lastRenderedPageBreak/>
        <w:t xml:space="preserve">2.2. Враховуючи відсутність бюджетних призначень на виконання рішень суду, виникла необхідність прийняття бюджетної програми </w:t>
      </w:r>
      <w:bookmarkStart w:id="4" w:name="_Hlk218773869"/>
      <w:r w:rsidRPr="00BB710F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«Виконання судових рішень та виконавчих документів розпорядниками та одержувачами коштів бюджету Первомайської міської територіальної громади на 2026 - 20</w:t>
      </w:r>
      <w:r w:rsidR="00EF2CD6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28</w:t>
      </w:r>
      <w:r w:rsidRPr="00BB710F">
        <w:rPr>
          <w:rFonts w:ascii="Times New Roman" w:eastAsia="Calibri" w:hAnsi="Times New Roman" w:cs="Times New Roman"/>
          <w:sz w:val="28"/>
          <w:szCs w:val="28"/>
          <w:lang w:val="uk-UA" w:eastAsia="zh-CN"/>
        </w:rPr>
        <w:t xml:space="preserve"> роки»</w:t>
      </w:r>
      <w:bookmarkEnd w:id="4"/>
      <w:r w:rsidRPr="00BB710F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.</w:t>
      </w:r>
    </w:p>
    <w:p w:rsidR="00E058C0" w:rsidRDefault="00E058C0" w:rsidP="00BB710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zh-CN"/>
        </w:rPr>
      </w:pPr>
    </w:p>
    <w:p w:rsidR="00BB710F" w:rsidRDefault="00BB710F" w:rsidP="00BB710F">
      <w:pPr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val="uk-UA" w:eastAsia="zh-CN"/>
        </w:rPr>
      </w:pPr>
      <w:r w:rsidRPr="00BB710F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3. Мета Програми</w:t>
      </w:r>
    </w:p>
    <w:p w:rsidR="00E058C0" w:rsidRPr="00BB710F" w:rsidRDefault="00E058C0" w:rsidP="00BB710F">
      <w:pPr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val="uk-UA" w:eastAsia="zh-CN"/>
        </w:rPr>
      </w:pPr>
    </w:p>
    <w:p w:rsidR="00BB710F" w:rsidRDefault="00BB710F" w:rsidP="00BB710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zh-CN"/>
        </w:rPr>
      </w:pPr>
      <w:r w:rsidRPr="00BB710F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3.1. Метою бюджетної програми «Виконання судових рішень та виконавчих документів розпорядниками та одержувачами коштів бюджету Первомайської міської територіальної громади на 2026 - 20</w:t>
      </w:r>
      <w:r w:rsidR="00EF2CD6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28</w:t>
      </w:r>
      <w:r w:rsidRPr="00BB710F">
        <w:rPr>
          <w:rFonts w:ascii="Times New Roman" w:eastAsia="Calibri" w:hAnsi="Times New Roman" w:cs="Times New Roman"/>
          <w:sz w:val="28"/>
          <w:szCs w:val="28"/>
          <w:lang w:val="uk-UA" w:eastAsia="zh-CN"/>
        </w:rPr>
        <w:t xml:space="preserve"> роки» є забезпечення виконання рішень суду та виконавчих документів.</w:t>
      </w:r>
    </w:p>
    <w:p w:rsidR="00E058C0" w:rsidRDefault="00E058C0" w:rsidP="00BB710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zh-CN"/>
        </w:rPr>
      </w:pPr>
    </w:p>
    <w:p w:rsidR="00BB710F" w:rsidRDefault="00BB710F" w:rsidP="00BB710F">
      <w:pPr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val="uk-UA" w:eastAsia="zh-CN"/>
        </w:rPr>
      </w:pPr>
      <w:r w:rsidRPr="00BB710F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4. Шляхи і способи розв’язання проблеми</w:t>
      </w:r>
    </w:p>
    <w:p w:rsidR="00E058C0" w:rsidRPr="00BB710F" w:rsidRDefault="00E058C0" w:rsidP="00BB710F">
      <w:pPr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val="uk-UA" w:eastAsia="zh-CN"/>
        </w:rPr>
      </w:pPr>
    </w:p>
    <w:p w:rsidR="00BB710F" w:rsidRPr="00BB710F" w:rsidRDefault="00BB710F" w:rsidP="00BB710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zh-CN"/>
        </w:rPr>
      </w:pPr>
      <w:r w:rsidRPr="00BB710F">
        <w:rPr>
          <w:rFonts w:ascii="Times New Roman" w:eastAsia="Calibri" w:hAnsi="Times New Roman" w:cs="Times New Roman"/>
          <w:sz w:val="28"/>
          <w:szCs w:val="28"/>
          <w:lang w:val="uk-UA" w:eastAsia="zh-CN"/>
        </w:rPr>
        <w:t xml:space="preserve">4.1. Відповідно до Постанови Кабінету Міністрів України від 03.08.2011 № 845 «Про затвердження Порядку виконання рішень про стягнення коштів державного та місцевих бюджетів або боржників» </w:t>
      </w:r>
      <w:proofErr w:type="spellStart"/>
      <w:r w:rsidRPr="00BB710F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стягувачі</w:t>
      </w:r>
      <w:proofErr w:type="spellEnd"/>
      <w:r w:rsidRPr="00BB710F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, на користь яких прийняті рішення про стягнення коштів з рахунків боржника, подають до органу Казначейства, в якому обслуговується боржник, документи, зазначені у пункті 6 Порядку.</w:t>
      </w:r>
    </w:p>
    <w:p w:rsidR="00BB710F" w:rsidRPr="00BB710F" w:rsidRDefault="00BB710F" w:rsidP="00BB710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zh-CN"/>
        </w:rPr>
      </w:pPr>
      <w:r w:rsidRPr="00BB710F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4.2. Безспірне списання коштів з рахунку боржника здійснюється в першочерговому порядку. Проведення платежів за його платіжними дорученнями здійснюється після безспірного списання у разі наявності коштів на рахунку.</w:t>
      </w:r>
    </w:p>
    <w:p w:rsidR="00BB710F" w:rsidRPr="00BB710F" w:rsidRDefault="00BB710F" w:rsidP="00BB710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zh-CN"/>
        </w:rPr>
      </w:pPr>
      <w:r w:rsidRPr="00BB710F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4.3. При наявності у боржника окремої бюджетної Програми для забезпечення виконання рішень суду безспірне списання коштів з боржника (виконання рішень суду про стягнення коштів з боржника) здійснюється лише за цією бюджетною програмою. При цьому пункти 24 - 34 Порядку (безспірне списання коштів з рахунків боржника) застосовуються лише щодо зазначеної Програми.</w:t>
      </w:r>
    </w:p>
    <w:p w:rsidR="00BB710F" w:rsidRPr="00BB710F" w:rsidRDefault="00BB710F" w:rsidP="00BB710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zh-CN"/>
        </w:rPr>
      </w:pPr>
      <w:r w:rsidRPr="00BB710F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4.4. Таким чином, наявність окремої бюджетної Програми для забезпечення виконання рішень суду та виконавчих документів забезпечить їх виконання.</w:t>
      </w:r>
    </w:p>
    <w:p w:rsidR="00E058C0" w:rsidRDefault="00AB255D" w:rsidP="00E058C0">
      <w:pPr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val="uk-UA" w:eastAsia="zh-CN"/>
        </w:rPr>
      </w:pPr>
      <w:r w:rsidRPr="00AB255D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5. Строки виконання Програми</w:t>
      </w:r>
    </w:p>
    <w:p w:rsidR="000B486E" w:rsidRPr="00AB255D" w:rsidRDefault="000B486E" w:rsidP="00E058C0">
      <w:pPr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val="uk-UA" w:eastAsia="zh-CN"/>
        </w:rPr>
      </w:pPr>
    </w:p>
    <w:p w:rsidR="00AB255D" w:rsidRPr="00AB255D" w:rsidRDefault="00AB255D" w:rsidP="00AB255D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zh-CN"/>
        </w:rPr>
      </w:pPr>
      <w:r w:rsidRPr="00AB255D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Строки виконання Програми – 202</w:t>
      </w:r>
      <w:r>
        <w:rPr>
          <w:rFonts w:ascii="Times New Roman" w:eastAsia="Calibri" w:hAnsi="Times New Roman" w:cs="Times New Roman"/>
          <w:sz w:val="28"/>
          <w:szCs w:val="28"/>
          <w:lang w:val="uk-UA" w:eastAsia="zh-CN"/>
        </w:rPr>
        <w:t>6</w:t>
      </w:r>
      <w:r w:rsidRPr="00AB255D">
        <w:rPr>
          <w:rFonts w:ascii="Times New Roman" w:eastAsia="Calibri" w:hAnsi="Times New Roman" w:cs="Times New Roman"/>
          <w:sz w:val="28"/>
          <w:szCs w:val="28"/>
          <w:lang w:val="uk-UA" w:eastAsia="zh-CN"/>
        </w:rPr>
        <w:t xml:space="preserve"> – 20</w:t>
      </w:r>
      <w:r w:rsidR="009B3E90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28</w:t>
      </w:r>
      <w:r w:rsidRPr="00AB255D">
        <w:rPr>
          <w:rFonts w:ascii="Times New Roman" w:eastAsia="Calibri" w:hAnsi="Times New Roman" w:cs="Times New Roman"/>
          <w:sz w:val="28"/>
          <w:szCs w:val="28"/>
          <w:lang w:val="uk-UA" w:eastAsia="zh-CN"/>
        </w:rPr>
        <w:t xml:space="preserve"> роки.</w:t>
      </w:r>
    </w:p>
    <w:p w:rsidR="00AB255D" w:rsidRPr="00AB255D" w:rsidRDefault="00AB255D" w:rsidP="00AB255D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zh-CN"/>
        </w:rPr>
      </w:pPr>
    </w:p>
    <w:p w:rsidR="00E058C0" w:rsidRDefault="00AB255D" w:rsidP="00E058C0">
      <w:pPr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val="uk-UA" w:eastAsia="zh-CN"/>
        </w:rPr>
      </w:pPr>
      <w:r w:rsidRPr="00AB255D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6. Перелік завдань і заходів Програми</w:t>
      </w:r>
    </w:p>
    <w:p w:rsidR="000B486E" w:rsidRPr="00AB255D" w:rsidRDefault="000B486E" w:rsidP="00E058C0">
      <w:pPr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val="uk-UA" w:eastAsia="zh-CN"/>
        </w:rPr>
      </w:pPr>
    </w:p>
    <w:p w:rsidR="00AB255D" w:rsidRPr="00AB255D" w:rsidRDefault="00AB255D" w:rsidP="00AB255D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zh-CN"/>
        </w:rPr>
      </w:pPr>
      <w:r w:rsidRPr="00AB255D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Завдання і заходи, визначені у додатку до Програми.</w:t>
      </w:r>
    </w:p>
    <w:p w:rsidR="00AB255D" w:rsidRDefault="00AB255D" w:rsidP="00AB255D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zh-CN"/>
        </w:rPr>
      </w:pPr>
    </w:p>
    <w:p w:rsidR="000B486E" w:rsidRPr="00AB255D" w:rsidRDefault="000B486E" w:rsidP="00AB255D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zh-CN"/>
        </w:rPr>
      </w:pPr>
    </w:p>
    <w:p w:rsidR="00AB255D" w:rsidRDefault="00AB255D" w:rsidP="00AB255D">
      <w:pPr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val="uk-UA" w:eastAsia="zh-CN"/>
        </w:rPr>
      </w:pPr>
      <w:r w:rsidRPr="00AB255D">
        <w:rPr>
          <w:rFonts w:ascii="Times New Roman" w:eastAsia="Calibri" w:hAnsi="Times New Roman" w:cs="Times New Roman"/>
          <w:sz w:val="28"/>
          <w:szCs w:val="28"/>
          <w:lang w:val="uk-UA" w:eastAsia="zh-CN"/>
        </w:rPr>
        <w:lastRenderedPageBreak/>
        <w:t>7. Фінансове забезпечення Програми</w:t>
      </w:r>
    </w:p>
    <w:p w:rsidR="000B486E" w:rsidRPr="00AB255D" w:rsidRDefault="000B486E" w:rsidP="00AB255D">
      <w:pPr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val="uk-UA" w:eastAsia="zh-CN"/>
        </w:rPr>
      </w:pPr>
    </w:p>
    <w:p w:rsidR="00AB255D" w:rsidRPr="00AB255D" w:rsidRDefault="00AB255D" w:rsidP="00AB255D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zh-CN"/>
        </w:rPr>
      </w:pPr>
      <w:r w:rsidRPr="00AB255D">
        <w:rPr>
          <w:rFonts w:ascii="Times New Roman" w:eastAsia="Calibri" w:hAnsi="Times New Roman" w:cs="Times New Roman"/>
          <w:sz w:val="28"/>
          <w:szCs w:val="28"/>
          <w:lang w:val="uk-UA" w:eastAsia="zh-CN"/>
        </w:rPr>
        <w:t xml:space="preserve">Фінансове забезпечення Програми здійснюється за рахунок коштів бюджету </w:t>
      </w:r>
      <w:r>
        <w:rPr>
          <w:rFonts w:ascii="Times New Roman" w:eastAsia="Calibri" w:hAnsi="Times New Roman" w:cs="Times New Roman"/>
          <w:sz w:val="28"/>
          <w:szCs w:val="28"/>
          <w:lang w:val="uk-UA" w:eastAsia="zh-CN"/>
        </w:rPr>
        <w:t>Первомайської</w:t>
      </w:r>
      <w:r w:rsidRPr="00AB255D">
        <w:rPr>
          <w:rFonts w:ascii="Times New Roman" w:eastAsia="Calibri" w:hAnsi="Times New Roman" w:cs="Times New Roman"/>
          <w:sz w:val="28"/>
          <w:szCs w:val="28"/>
          <w:lang w:val="uk-UA" w:eastAsia="zh-CN"/>
        </w:rPr>
        <w:t xml:space="preserve"> міської територіальної громади</w:t>
      </w:r>
      <w:r w:rsidR="00D75389">
        <w:rPr>
          <w:rFonts w:ascii="Times New Roman" w:eastAsia="Calibri" w:hAnsi="Times New Roman" w:cs="Times New Roman"/>
          <w:sz w:val="28"/>
          <w:szCs w:val="28"/>
          <w:lang w:val="uk-UA" w:eastAsia="zh-CN"/>
        </w:rPr>
        <w:t xml:space="preserve">, та </w:t>
      </w:r>
      <w:r w:rsidR="006B0EDE" w:rsidRPr="006B0EDE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в межах асигнувань, передбачених в місцевому бюджеті та інших джерел, не заборонених чинним законодавством України</w:t>
      </w:r>
      <w:r w:rsidR="00D75389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.</w:t>
      </w:r>
    </w:p>
    <w:p w:rsidR="00AB255D" w:rsidRPr="00AB255D" w:rsidRDefault="00AB255D" w:rsidP="00AB255D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zh-CN"/>
        </w:rPr>
      </w:pPr>
    </w:p>
    <w:p w:rsidR="00AB255D" w:rsidRDefault="00AB255D" w:rsidP="006B0EDE">
      <w:pPr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val="uk-UA" w:eastAsia="zh-CN"/>
        </w:rPr>
      </w:pPr>
      <w:r w:rsidRPr="00AB255D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8. Контроль за виконанням Програми</w:t>
      </w:r>
    </w:p>
    <w:p w:rsidR="00E058C0" w:rsidRPr="00AB255D" w:rsidRDefault="00E058C0" w:rsidP="006B0EDE">
      <w:pPr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val="uk-UA" w:eastAsia="zh-CN"/>
        </w:rPr>
      </w:pPr>
    </w:p>
    <w:p w:rsidR="00AB255D" w:rsidRDefault="00C95A6F" w:rsidP="00AB255D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zh-CN"/>
        </w:rPr>
        <w:t xml:space="preserve">8.1. </w:t>
      </w:r>
      <w:r w:rsidR="00AB255D" w:rsidRPr="00AB255D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Контроль за використанням бюджетних коштів, спрямованих на забезпечення виконання Програми, здійснюється в порядку, встановленому бюджетним законодавством України.</w:t>
      </w:r>
    </w:p>
    <w:p w:rsidR="00E058C0" w:rsidRDefault="00C95A6F" w:rsidP="00AB255D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zh-CN"/>
        </w:rPr>
        <w:t xml:space="preserve">8.2. </w:t>
      </w:r>
      <w:r w:rsidRPr="00C95A6F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Розробник Програми щороку здійснює аналіз результатів виконання заходів та подає звіт про стан реалізації Програми на розгляд міської ради</w:t>
      </w:r>
      <w:r w:rsidR="00B84A0F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.</w:t>
      </w:r>
    </w:p>
    <w:p w:rsidR="00B84A0F" w:rsidRPr="00AB255D" w:rsidRDefault="00B84A0F" w:rsidP="00AB255D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zh-CN"/>
        </w:rPr>
      </w:pPr>
    </w:p>
    <w:p w:rsidR="00AB255D" w:rsidRDefault="00AB255D" w:rsidP="006B0EDE">
      <w:pPr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val="uk-UA" w:eastAsia="zh-CN"/>
        </w:rPr>
      </w:pPr>
      <w:r w:rsidRPr="00AB255D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9. Очікувані результати та показники виконання Програми</w:t>
      </w:r>
    </w:p>
    <w:p w:rsidR="00E058C0" w:rsidRPr="00AB255D" w:rsidRDefault="00E058C0" w:rsidP="006B0EDE">
      <w:pPr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val="uk-UA" w:eastAsia="zh-CN"/>
        </w:rPr>
      </w:pPr>
    </w:p>
    <w:p w:rsidR="00AB255D" w:rsidRPr="00AB255D" w:rsidRDefault="00AB255D" w:rsidP="00AB255D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zh-CN"/>
        </w:rPr>
      </w:pPr>
      <w:r w:rsidRPr="00AB255D">
        <w:rPr>
          <w:rFonts w:ascii="Times New Roman" w:eastAsia="Calibri" w:hAnsi="Times New Roman" w:cs="Times New Roman"/>
          <w:sz w:val="28"/>
          <w:szCs w:val="28"/>
          <w:lang w:val="uk-UA" w:eastAsia="zh-CN"/>
        </w:rPr>
        <w:t xml:space="preserve">Наявність окремої бюджетної програми для забезпечення виконання рішень суду та виконавчих документів, передбаченої Постановою Кабінету Міністрів України від 03.08.2011 № 845 «Про затвердження Порядку виконання рішень про стягнення коштів державного та місцевих бюджетів або боржників» надасть можливість: </w:t>
      </w:r>
    </w:p>
    <w:p w:rsidR="00AB255D" w:rsidRPr="00AB255D" w:rsidRDefault="00AB255D" w:rsidP="00AB255D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zh-CN"/>
        </w:rPr>
      </w:pPr>
      <w:r w:rsidRPr="00AB255D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- забезпечити виконання рішень суду та виконавчих документів;</w:t>
      </w:r>
    </w:p>
    <w:p w:rsidR="00BB710F" w:rsidRPr="00BB710F" w:rsidRDefault="00AB255D" w:rsidP="00AB255D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zh-CN"/>
        </w:rPr>
      </w:pPr>
      <w:r w:rsidRPr="00AB255D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- зменшити негативні наслідки невиконання судових рішень та виконавчих документів (блокування рахунків, накладення штрафу, тощо).</w:t>
      </w:r>
    </w:p>
    <w:p w:rsidR="00BB710F" w:rsidRPr="00BB710F" w:rsidRDefault="00BB710F" w:rsidP="00BB710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zh-CN"/>
        </w:rPr>
      </w:pPr>
    </w:p>
    <w:p w:rsidR="00BB710F" w:rsidRDefault="00BB710F" w:rsidP="00BB710F">
      <w:pPr>
        <w:widowControl w:val="0"/>
        <w:suppressAutoHyphens/>
        <w:spacing w:after="0" w:line="240" w:lineRule="auto"/>
        <w:ind w:firstLine="740"/>
        <w:jc w:val="both"/>
        <w:rPr>
          <w:rFonts w:ascii="Times New Roman" w:eastAsia="Calibri" w:hAnsi="Times New Roman" w:cs="Times New Roman"/>
          <w:sz w:val="24"/>
          <w:szCs w:val="24"/>
          <w:lang w:val="uk-UA" w:eastAsia="zh-CN"/>
        </w:rPr>
      </w:pPr>
    </w:p>
    <w:p w:rsidR="00175C9C" w:rsidRDefault="00175C9C" w:rsidP="00BB710F">
      <w:pPr>
        <w:widowControl w:val="0"/>
        <w:suppressAutoHyphens/>
        <w:spacing w:after="0" w:line="240" w:lineRule="auto"/>
        <w:ind w:firstLine="740"/>
        <w:jc w:val="both"/>
        <w:rPr>
          <w:rFonts w:ascii="Times New Roman" w:eastAsia="Calibri" w:hAnsi="Times New Roman" w:cs="Times New Roman"/>
          <w:sz w:val="24"/>
          <w:szCs w:val="24"/>
          <w:lang w:val="uk-UA" w:eastAsia="zh-CN"/>
        </w:rPr>
      </w:pPr>
    </w:p>
    <w:p w:rsidR="00175C9C" w:rsidRDefault="00175C9C" w:rsidP="00BB710F">
      <w:pPr>
        <w:widowControl w:val="0"/>
        <w:suppressAutoHyphens/>
        <w:spacing w:after="0" w:line="240" w:lineRule="auto"/>
        <w:ind w:firstLine="740"/>
        <w:jc w:val="both"/>
        <w:rPr>
          <w:rFonts w:ascii="Times New Roman" w:eastAsia="Calibri" w:hAnsi="Times New Roman" w:cs="Times New Roman"/>
          <w:sz w:val="24"/>
          <w:szCs w:val="24"/>
          <w:lang w:val="uk-UA" w:eastAsia="zh-CN"/>
        </w:rPr>
      </w:pPr>
    </w:p>
    <w:p w:rsidR="00175C9C" w:rsidRDefault="00175C9C" w:rsidP="00BB710F">
      <w:pPr>
        <w:widowControl w:val="0"/>
        <w:suppressAutoHyphens/>
        <w:spacing w:after="0" w:line="240" w:lineRule="auto"/>
        <w:ind w:firstLine="740"/>
        <w:jc w:val="both"/>
        <w:rPr>
          <w:rFonts w:ascii="Times New Roman" w:eastAsia="Calibri" w:hAnsi="Times New Roman" w:cs="Times New Roman"/>
          <w:sz w:val="24"/>
          <w:szCs w:val="24"/>
          <w:lang w:val="uk-UA" w:eastAsia="zh-CN"/>
        </w:rPr>
      </w:pPr>
    </w:p>
    <w:p w:rsidR="00175C9C" w:rsidRPr="00BB710F" w:rsidRDefault="00175C9C" w:rsidP="00BB710F">
      <w:pPr>
        <w:widowControl w:val="0"/>
        <w:suppressAutoHyphens/>
        <w:spacing w:after="0" w:line="240" w:lineRule="auto"/>
        <w:ind w:firstLine="740"/>
        <w:jc w:val="both"/>
        <w:rPr>
          <w:rFonts w:ascii="Times New Roman" w:eastAsia="Calibri" w:hAnsi="Times New Roman" w:cs="Times New Roman"/>
          <w:sz w:val="24"/>
          <w:szCs w:val="24"/>
          <w:lang w:val="uk-UA" w:eastAsia="zh-CN"/>
        </w:rPr>
      </w:pPr>
    </w:p>
    <w:p w:rsidR="00D8149E" w:rsidRPr="00D8149E" w:rsidRDefault="00D8149E" w:rsidP="00D8149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D8149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Перший заступник міського голови</w:t>
      </w:r>
      <w:r w:rsidRPr="00D8149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  <w:r w:rsidRPr="00D8149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  <w:t xml:space="preserve">        Дмитро МАЛІШЕВСЬКИЙ</w:t>
      </w:r>
    </w:p>
    <w:p w:rsidR="009B3E90" w:rsidRDefault="009B3E90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9B3E90" w:rsidRDefault="009B3E90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9B3E90" w:rsidRDefault="009B3E90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9B3E90" w:rsidRDefault="009B3E90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9B3E90" w:rsidRDefault="009B3E90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9B3E90" w:rsidRDefault="009B3E90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9B3E90" w:rsidRDefault="009B3E90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9B3E90" w:rsidRDefault="009B3E90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9B3E90" w:rsidRDefault="009B3E90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9B3E90" w:rsidRDefault="009B3E90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9B3E90" w:rsidRDefault="009B3E90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B84A0F" w:rsidRDefault="00B84A0F" w:rsidP="00C95A6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bookmarkStart w:id="5" w:name="_GoBack"/>
      <w:bookmarkEnd w:id="5"/>
    </w:p>
    <w:p w:rsidR="009B3E90" w:rsidRPr="00722A46" w:rsidRDefault="009B3E90" w:rsidP="009D1437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722A4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lastRenderedPageBreak/>
        <w:t xml:space="preserve">Додаток </w:t>
      </w:r>
    </w:p>
    <w:p w:rsidR="009B3E90" w:rsidRPr="00722A46" w:rsidRDefault="009B3E90" w:rsidP="00D8149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722A4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  <w:r w:rsidRPr="00722A4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  <w:r w:rsidRPr="00722A4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  <w:r w:rsidRPr="00722A4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  <w:r w:rsidRPr="00722A4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  <w:r w:rsidRPr="00722A4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  <w:r w:rsidRPr="00722A4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  <w:r w:rsidR="009D1437" w:rsidRPr="00722A4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  <w:r w:rsidR="009D1437" w:rsidRPr="00722A4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  <w:r w:rsidRPr="00722A4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до </w:t>
      </w:r>
      <w:r w:rsidR="0015224C" w:rsidRPr="00722A4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</w:t>
      </w:r>
      <w:r w:rsidRPr="00722A4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рограми</w:t>
      </w:r>
      <w:r w:rsidR="0015224C" w:rsidRPr="00722A4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BF3708" w:rsidRPr="00722A46" w:rsidRDefault="00BF3708" w:rsidP="009B3E90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9A0F2C" w:rsidRPr="00722A46" w:rsidRDefault="00BF3708" w:rsidP="001522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722A4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ПЕРЕЛІК</w:t>
      </w:r>
    </w:p>
    <w:p w:rsidR="00BF3708" w:rsidRPr="00722A46" w:rsidRDefault="00BF3708" w:rsidP="00BF370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722A4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Завдань і заходів Програми</w:t>
      </w:r>
    </w:p>
    <w:p w:rsidR="009A0F2C" w:rsidRDefault="009A0F2C" w:rsidP="0015224C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</w:p>
    <w:tbl>
      <w:tblPr>
        <w:tblStyle w:val="a9"/>
        <w:tblW w:w="9747" w:type="dxa"/>
        <w:tblLayout w:type="fixed"/>
        <w:tblLook w:val="04A0"/>
      </w:tblPr>
      <w:tblGrid>
        <w:gridCol w:w="1612"/>
        <w:gridCol w:w="3174"/>
        <w:gridCol w:w="1134"/>
        <w:gridCol w:w="992"/>
        <w:gridCol w:w="851"/>
        <w:gridCol w:w="1984"/>
      </w:tblGrid>
      <w:tr w:rsidR="00D4618D" w:rsidTr="00EC78B7">
        <w:tc>
          <w:tcPr>
            <w:tcW w:w="1612" w:type="dxa"/>
            <w:vMerge w:val="restart"/>
          </w:tcPr>
          <w:p w:rsidR="00D4618D" w:rsidRPr="00722A46" w:rsidRDefault="00D4618D" w:rsidP="00D4618D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722A4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Завдання та заходи</w:t>
            </w:r>
          </w:p>
        </w:tc>
        <w:tc>
          <w:tcPr>
            <w:tcW w:w="3174" w:type="dxa"/>
            <w:vMerge w:val="restart"/>
          </w:tcPr>
          <w:p w:rsidR="00D4618D" w:rsidRPr="00722A46" w:rsidRDefault="00D4618D" w:rsidP="00D4618D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722A4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Відповідальні за виконання</w:t>
            </w:r>
          </w:p>
        </w:tc>
        <w:tc>
          <w:tcPr>
            <w:tcW w:w="2977" w:type="dxa"/>
            <w:gridSpan w:val="3"/>
          </w:tcPr>
          <w:p w:rsidR="00D4618D" w:rsidRPr="00722A46" w:rsidRDefault="00D4618D" w:rsidP="00D4618D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722A4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Орієнтовні обсяги фінансування, тис грн</w:t>
            </w:r>
          </w:p>
        </w:tc>
        <w:tc>
          <w:tcPr>
            <w:tcW w:w="1984" w:type="dxa"/>
            <w:vMerge w:val="restart"/>
          </w:tcPr>
          <w:p w:rsidR="00D4618D" w:rsidRPr="00722A46" w:rsidRDefault="00D4618D" w:rsidP="00097D6C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722A4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Очікуваний результат виконання заходу, у тому числі за роками виконання</w:t>
            </w:r>
          </w:p>
        </w:tc>
      </w:tr>
      <w:tr w:rsidR="00D4618D" w:rsidTr="00EC78B7">
        <w:tc>
          <w:tcPr>
            <w:tcW w:w="1612" w:type="dxa"/>
            <w:vMerge/>
          </w:tcPr>
          <w:p w:rsidR="00D4618D" w:rsidRPr="00D4618D" w:rsidRDefault="00D4618D" w:rsidP="00D4618D">
            <w:pPr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</w:p>
        </w:tc>
        <w:tc>
          <w:tcPr>
            <w:tcW w:w="3174" w:type="dxa"/>
            <w:vMerge/>
          </w:tcPr>
          <w:p w:rsidR="00D4618D" w:rsidRPr="00D4618D" w:rsidRDefault="00D4618D" w:rsidP="00D4618D">
            <w:pPr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</w:p>
        </w:tc>
        <w:tc>
          <w:tcPr>
            <w:tcW w:w="1134" w:type="dxa"/>
          </w:tcPr>
          <w:p w:rsidR="00D4618D" w:rsidRPr="0091523D" w:rsidRDefault="00D4618D" w:rsidP="00D4618D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23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2026 р</w:t>
            </w:r>
          </w:p>
        </w:tc>
        <w:tc>
          <w:tcPr>
            <w:tcW w:w="992" w:type="dxa"/>
          </w:tcPr>
          <w:p w:rsidR="00D4618D" w:rsidRPr="0091523D" w:rsidRDefault="00D4618D" w:rsidP="00D4618D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23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2027 р</w:t>
            </w:r>
          </w:p>
        </w:tc>
        <w:tc>
          <w:tcPr>
            <w:tcW w:w="851" w:type="dxa"/>
          </w:tcPr>
          <w:p w:rsidR="00D4618D" w:rsidRPr="0091523D" w:rsidRDefault="00D4618D" w:rsidP="00D4618D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23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2028 р</w:t>
            </w:r>
          </w:p>
        </w:tc>
        <w:tc>
          <w:tcPr>
            <w:tcW w:w="1984" w:type="dxa"/>
            <w:vMerge/>
          </w:tcPr>
          <w:p w:rsidR="00D4618D" w:rsidRPr="00D4618D" w:rsidRDefault="00D4618D" w:rsidP="00D4618D">
            <w:pPr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</w:p>
        </w:tc>
      </w:tr>
      <w:tr w:rsidR="009A0F2C" w:rsidRPr="00894CF6" w:rsidTr="00EC78B7">
        <w:tc>
          <w:tcPr>
            <w:tcW w:w="1612" w:type="dxa"/>
          </w:tcPr>
          <w:p w:rsidR="009A0F2C" w:rsidRPr="00CB557D" w:rsidRDefault="009A0F2C" w:rsidP="00D4618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CB557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Виконання рішень судів і виконавчих документів</w:t>
            </w:r>
          </w:p>
        </w:tc>
        <w:tc>
          <w:tcPr>
            <w:tcW w:w="3174" w:type="dxa"/>
          </w:tcPr>
          <w:p w:rsidR="009A0F2C" w:rsidRPr="00CB557D" w:rsidRDefault="009A0F2C" w:rsidP="00D4618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CB557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Головні розпорядники коштів бюджету Первомайської міської територіальної громади; розпорядники коштів бюджету нижчого рівня Первомайської міської територіальної громади; одержувачі бюджетних коштів бюджету Первомайської міської територіальної громади; комунальні підприємства, засновником яких є Первомайська міська рада, які є одержувачами коштів </w:t>
            </w:r>
            <w:r w:rsidR="00E058C0" w:rsidRPr="00CB557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місцевого</w:t>
            </w:r>
            <w:r w:rsidRPr="00CB557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бюджету в частині здійснення передбачених Програмою заходів.</w:t>
            </w:r>
          </w:p>
        </w:tc>
        <w:tc>
          <w:tcPr>
            <w:tcW w:w="1134" w:type="dxa"/>
          </w:tcPr>
          <w:p w:rsidR="009A0F2C" w:rsidRPr="00CB557D" w:rsidRDefault="009A0F2C" w:rsidP="009A0F2C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CB557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*</w:t>
            </w:r>
          </w:p>
        </w:tc>
        <w:tc>
          <w:tcPr>
            <w:tcW w:w="992" w:type="dxa"/>
          </w:tcPr>
          <w:p w:rsidR="009A0F2C" w:rsidRPr="00CB557D" w:rsidRDefault="009A0F2C" w:rsidP="009A0F2C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CB557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*</w:t>
            </w:r>
          </w:p>
        </w:tc>
        <w:tc>
          <w:tcPr>
            <w:tcW w:w="851" w:type="dxa"/>
          </w:tcPr>
          <w:p w:rsidR="009A0F2C" w:rsidRPr="00CB557D" w:rsidRDefault="009A0F2C" w:rsidP="009A0F2C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CB557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*</w:t>
            </w:r>
          </w:p>
        </w:tc>
        <w:tc>
          <w:tcPr>
            <w:tcW w:w="1984" w:type="dxa"/>
          </w:tcPr>
          <w:p w:rsidR="009A0F2C" w:rsidRPr="00CB557D" w:rsidRDefault="009A0F2C" w:rsidP="00D4618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CB557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-забезпечення виконання рішень суду та виконавчих документів; </w:t>
            </w:r>
          </w:p>
          <w:p w:rsidR="009A0F2C" w:rsidRPr="00CB557D" w:rsidRDefault="00894CF6" w:rsidP="00062415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CB557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- зменшення</w:t>
            </w:r>
            <w:r w:rsidR="009A0F2C" w:rsidRPr="00CB557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негативних наслідків невиконання судових рішень та виконавчих документів (блокування рахунків, накладення штрафу, тощо)</w:t>
            </w:r>
          </w:p>
        </w:tc>
      </w:tr>
    </w:tbl>
    <w:p w:rsidR="00D8149E" w:rsidRDefault="00D8149E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</w:p>
    <w:p w:rsidR="009B3E90" w:rsidRPr="00CB557D" w:rsidRDefault="004D0F06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4D0F0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Примітка.</w:t>
      </w:r>
      <w:r w:rsidR="0015224C" w:rsidRPr="00CB557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* В межах асигнувань, передбачених у місцевому бюджеті та інших джерел, не заборонених чинним законодавством України, по мірі надходження рішень суду про стягнення коштів</w:t>
      </w:r>
    </w:p>
    <w:p w:rsidR="00D8149E" w:rsidRPr="00CB557D" w:rsidRDefault="00D8149E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E058C0" w:rsidRPr="00CB557D" w:rsidRDefault="00E058C0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bookmarkStart w:id="6" w:name="_Hlk219100164"/>
    </w:p>
    <w:p w:rsidR="00D8149E" w:rsidRPr="00CB557D" w:rsidRDefault="00D8149E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CB557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Перший заступник міського голови</w:t>
      </w:r>
      <w:r w:rsidRPr="00CB557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  <w:r w:rsidRPr="00CB557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  <w:t xml:space="preserve">         Дмитро МАЛІШЕВСЬКИЙ</w:t>
      </w:r>
      <w:bookmarkEnd w:id="6"/>
    </w:p>
    <w:sectPr w:rsidR="00D8149E" w:rsidRPr="00CB557D" w:rsidSect="00C0318F">
      <w:headerReference w:type="default" r:id="rId9"/>
      <w:footerReference w:type="default" r:id="rId10"/>
      <w:pgSz w:w="11906" w:h="16838"/>
      <w:pgMar w:top="567" w:right="567" w:bottom="567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2D04" w:rsidRDefault="00162D04" w:rsidP="005F1BC6">
      <w:pPr>
        <w:spacing w:after="0" w:line="240" w:lineRule="auto"/>
      </w:pPr>
      <w:r>
        <w:separator/>
      </w:r>
    </w:p>
  </w:endnote>
  <w:endnote w:type="continuationSeparator" w:id="1">
    <w:p w:rsidR="00162D04" w:rsidRDefault="00162D04" w:rsidP="005F1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etersburg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F23" w:rsidRPr="00E57A02" w:rsidRDefault="002A3F23" w:rsidP="00E57A02">
    <w:pPr>
      <w:pStyle w:val="a5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>
      <w:rPr>
        <w:rFonts w:ascii="Times New Roman" w:hAnsi="Times New Roman" w:cs="Times New Roman"/>
        <w:b/>
        <w:sz w:val="18"/>
        <w:szCs w:val="18"/>
        <w:lang w:val="uk-UA"/>
      </w:rPr>
      <w:t>Рішення П</w:t>
    </w:r>
    <w:r w:rsidRPr="00E57A02">
      <w:rPr>
        <w:rFonts w:ascii="Times New Roman" w:hAnsi="Times New Roman" w:cs="Times New Roman"/>
        <w:b/>
        <w:sz w:val="18"/>
        <w:szCs w:val="18"/>
        <w:lang w:val="uk-UA"/>
      </w:rPr>
      <w:t>ервомайської міської ради</w:t>
    </w:r>
  </w:p>
  <w:p w:rsidR="00B0168E" w:rsidRPr="00B0168E" w:rsidRDefault="00B0168E" w:rsidP="00B0168E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sz w:val="18"/>
        <w:szCs w:val="18"/>
        <w:lang w:eastAsia="ru-RU"/>
      </w:rPr>
    </w:pPr>
    <w:r w:rsidRPr="00B0168E"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Про </w:t>
    </w:r>
    <w:proofErr w:type="spellStart"/>
    <w:r w:rsidRPr="00B0168E">
      <w:rPr>
        <w:rFonts w:ascii="Times New Roman" w:eastAsia="Times New Roman" w:hAnsi="Times New Roman" w:cs="Times New Roman"/>
        <w:b/>
        <w:sz w:val="18"/>
        <w:szCs w:val="18"/>
        <w:lang w:eastAsia="ru-RU"/>
      </w:rPr>
      <w:t>затвердження</w:t>
    </w:r>
    <w:proofErr w:type="spellEnd"/>
    <w:r w:rsidRPr="00B0168E"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 </w:t>
    </w:r>
    <w:proofErr w:type="spellStart"/>
    <w:r w:rsidRPr="00B0168E">
      <w:rPr>
        <w:rFonts w:ascii="Times New Roman" w:eastAsia="Times New Roman" w:hAnsi="Times New Roman" w:cs="Times New Roman"/>
        <w:b/>
        <w:sz w:val="18"/>
        <w:szCs w:val="18"/>
        <w:lang w:eastAsia="ru-RU"/>
      </w:rPr>
      <w:t>бюджетної</w:t>
    </w:r>
    <w:proofErr w:type="spellEnd"/>
    <w:r w:rsidRPr="00B0168E"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 </w:t>
    </w:r>
    <w:proofErr w:type="spellStart"/>
    <w:r w:rsidRPr="00B0168E">
      <w:rPr>
        <w:rFonts w:ascii="Times New Roman" w:eastAsia="Times New Roman" w:hAnsi="Times New Roman" w:cs="Times New Roman"/>
        <w:b/>
        <w:sz w:val="18"/>
        <w:szCs w:val="18"/>
        <w:lang w:eastAsia="ru-RU"/>
      </w:rPr>
      <w:t>програми</w:t>
    </w:r>
    <w:proofErr w:type="spellEnd"/>
    <w:r w:rsidRPr="00B0168E"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 «</w:t>
    </w:r>
    <w:proofErr w:type="spellStart"/>
    <w:r w:rsidRPr="00B0168E">
      <w:rPr>
        <w:rFonts w:ascii="Times New Roman" w:eastAsia="Times New Roman" w:hAnsi="Times New Roman" w:cs="Times New Roman"/>
        <w:b/>
        <w:sz w:val="18"/>
        <w:szCs w:val="18"/>
        <w:lang w:eastAsia="ru-RU"/>
      </w:rPr>
      <w:t>Виконання</w:t>
    </w:r>
    <w:proofErr w:type="spellEnd"/>
    <w:r w:rsidRPr="00B0168E"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 </w:t>
    </w:r>
    <w:proofErr w:type="spellStart"/>
    <w:r w:rsidRPr="00B0168E">
      <w:rPr>
        <w:rFonts w:ascii="Times New Roman" w:eastAsia="Times New Roman" w:hAnsi="Times New Roman" w:cs="Times New Roman"/>
        <w:b/>
        <w:sz w:val="18"/>
        <w:szCs w:val="18"/>
        <w:lang w:eastAsia="ru-RU"/>
      </w:rPr>
      <w:t>судових</w:t>
    </w:r>
    <w:proofErr w:type="spellEnd"/>
    <w:r w:rsidRPr="00B0168E"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 </w:t>
    </w:r>
    <w:proofErr w:type="spellStart"/>
    <w:r w:rsidRPr="00B0168E">
      <w:rPr>
        <w:rFonts w:ascii="Times New Roman" w:eastAsia="Times New Roman" w:hAnsi="Times New Roman" w:cs="Times New Roman"/>
        <w:b/>
        <w:sz w:val="18"/>
        <w:szCs w:val="18"/>
        <w:lang w:eastAsia="ru-RU"/>
      </w:rPr>
      <w:t>рішень</w:t>
    </w:r>
    <w:proofErr w:type="spellEnd"/>
    <w:r w:rsidRPr="00B0168E"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 та </w:t>
    </w:r>
    <w:proofErr w:type="spellStart"/>
    <w:r w:rsidRPr="00B0168E">
      <w:rPr>
        <w:rFonts w:ascii="Times New Roman" w:eastAsia="Times New Roman" w:hAnsi="Times New Roman" w:cs="Times New Roman"/>
        <w:b/>
        <w:sz w:val="18"/>
        <w:szCs w:val="18"/>
        <w:lang w:eastAsia="ru-RU"/>
      </w:rPr>
      <w:t>виконавчих</w:t>
    </w:r>
    <w:proofErr w:type="spellEnd"/>
    <w:r w:rsidRPr="00B0168E"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 </w:t>
    </w:r>
  </w:p>
  <w:p w:rsidR="00D55A43" w:rsidRDefault="00B0168E" w:rsidP="00B0168E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sz w:val="18"/>
        <w:szCs w:val="18"/>
        <w:lang w:eastAsia="ru-RU"/>
      </w:rPr>
    </w:pPr>
    <w:proofErr w:type="spellStart"/>
    <w:r w:rsidRPr="00B0168E">
      <w:rPr>
        <w:rFonts w:ascii="Times New Roman" w:eastAsia="Times New Roman" w:hAnsi="Times New Roman" w:cs="Times New Roman"/>
        <w:b/>
        <w:sz w:val="18"/>
        <w:szCs w:val="18"/>
        <w:lang w:eastAsia="ru-RU"/>
      </w:rPr>
      <w:t>документів</w:t>
    </w:r>
    <w:proofErr w:type="spellEnd"/>
    <w:r w:rsidRPr="00B0168E"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 </w:t>
    </w:r>
    <w:proofErr w:type="spellStart"/>
    <w:r w:rsidRPr="00B0168E">
      <w:rPr>
        <w:rFonts w:ascii="Times New Roman" w:eastAsia="Times New Roman" w:hAnsi="Times New Roman" w:cs="Times New Roman"/>
        <w:b/>
        <w:sz w:val="18"/>
        <w:szCs w:val="18"/>
        <w:lang w:eastAsia="ru-RU"/>
      </w:rPr>
      <w:t>розпорядниками</w:t>
    </w:r>
    <w:proofErr w:type="spellEnd"/>
    <w:r w:rsidRPr="00B0168E"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 та </w:t>
    </w:r>
    <w:proofErr w:type="spellStart"/>
    <w:r w:rsidRPr="00B0168E">
      <w:rPr>
        <w:rFonts w:ascii="Times New Roman" w:eastAsia="Times New Roman" w:hAnsi="Times New Roman" w:cs="Times New Roman"/>
        <w:b/>
        <w:sz w:val="18"/>
        <w:szCs w:val="18"/>
        <w:lang w:eastAsia="ru-RU"/>
      </w:rPr>
      <w:t>одержувачами</w:t>
    </w:r>
    <w:proofErr w:type="spellEnd"/>
    <w:r w:rsidRPr="00B0168E"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 </w:t>
    </w:r>
    <w:proofErr w:type="spellStart"/>
    <w:r w:rsidRPr="00B0168E">
      <w:rPr>
        <w:rFonts w:ascii="Times New Roman" w:eastAsia="Times New Roman" w:hAnsi="Times New Roman" w:cs="Times New Roman"/>
        <w:b/>
        <w:sz w:val="18"/>
        <w:szCs w:val="18"/>
        <w:lang w:eastAsia="ru-RU"/>
      </w:rPr>
      <w:t>коштів</w:t>
    </w:r>
    <w:proofErr w:type="spellEnd"/>
    <w:r w:rsidRPr="00B0168E"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 бюджету </w:t>
    </w:r>
    <w:proofErr w:type="spellStart"/>
    <w:r w:rsidRPr="00B0168E">
      <w:rPr>
        <w:rFonts w:ascii="Times New Roman" w:eastAsia="Times New Roman" w:hAnsi="Times New Roman" w:cs="Times New Roman"/>
        <w:b/>
        <w:sz w:val="18"/>
        <w:szCs w:val="18"/>
        <w:lang w:eastAsia="ru-RU"/>
      </w:rPr>
      <w:t>Первомайської</w:t>
    </w:r>
    <w:proofErr w:type="spellEnd"/>
    <w:r w:rsidRPr="00B0168E"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 </w:t>
    </w:r>
    <w:proofErr w:type="spellStart"/>
    <w:r w:rsidRPr="00B0168E">
      <w:rPr>
        <w:rFonts w:ascii="Times New Roman" w:eastAsia="Times New Roman" w:hAnsi="Times New Roman" w:cs="Times New Roman"/>
        <w:b/>
        <w:sz w:val="18"/>
        <w:szCs w:val="18"/>
        <w:lang w:eastAsia="ru-RU"/>
      </w:rPr>
      <w:t>міської</w:t>
    </w:r>
    <w:proofErr w:type="spellEnd"/>
    <w:r w:rsidRPr="00B0168E"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 </w:t>
    </w:r>
  </w:p>
  <w:p w:rsidR="002A3F23" w:rsidRPr="00D55A43" w:rsidRDefault="00B0168E" w:rsidP="00D55A43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sz w:val="18"/>
        <w:szCs w:val="18"/>
        <w:lang w:eastAsia="ru-RU"/>
      </w:rPr>
    </w:pPr>
    <w:proofErr w:type="spellStart"/>
    <w:r w:rsidRPr="00B0168E">
      <w:rPr>
        <w:rFonts w:ascii="Times New Roman" w:eastAsia="Times New Roman" w:hAnsi="Times New Roman" w:cs="Times New Roman"/>
        <w:b/>
        <w:sz w:val="18"/>
        <w:szCs w:val="18"/>
        <w:lang w:eastAsia="ru-RU"/>
      </w:rPr>
      <w:t>територіальної</w:t>
    </w:r>
    <w:proofErr w:type="spellEnd"/>
    <w:r w:rsidRPr="00B0168E"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 </w:t>
    </w:r>
    <w:proofErr w:type="spellStart"/>
    <w:r w:rsidRPr="00B0168E">
      <w:rPr>
        <w:rFonts w:ascii="Times New Roman" w:eastAsia="Times New Roman" w:hAnsi="Times New Roman" w:cs="Times New Roman"/>
        <w:b/>
        <w:sz w:val="18"/>
        <w:szCs w:val="18"/>
        <w:lang w:eastAsia="ru-RU"/>
      </w:rPr>
      <w:t>громади</w:t>
    </w:r>
    <w:proofErr w:type="spellEnd"/>
    <w:r w:rsidRPr="00B0168E"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 на 2026 - 20</w:t>
    </w:r>
    <w:r w:rsidR="00D4618D"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>28</w:t>
    </w:r>
    <w:r w:rsidRPr="00B0168E"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 роки»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2D04" w:rsidRDefault="00162D04" w:rsidP="005F1BC6">
      <w:pPr>
        <w:spacing w:after="0" w:line="240" w:lineRule="auto"/>
      </w:pPr>
      <w:r>
        <w:separator/>
      </w:r>
    </w:p>
  </w:footnote>
  <w:footnote w:type="continuationSeparator" w:id="1">
    <w:p w:rsidR="00162D04" w:rsidRDefault="00162D04" w:rsidP="005F1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313414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A3F23" w:rsidRDefault="00687C8C" w:rsidP="00055A18">
        <w:pPr>
          <w:pStyle w:val="a3"/>
          <w:jc w:val="center"/>
          <w:rPr>
            <w:rFonts w:ascii="Times New Roman" w:hAnsi="Times New Roman" w:cs="Times New Roman"/>
            <w:sz w:val="24"/>
            <w:szCs w:val="24"/>
            <w:lang w:val="uk-UA"/>
          </w:rPr>
        </w:pPr>
        <w:r w:rsidRPr="00A64E6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A3F23" w:rsidRPr="00A64E6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64E6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94CF6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A64E6C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2A3F23">
          <w:rPr>
            <w:rFonts w:ascii="Times New Roman" w:hAnsi="Times New Roman" w:cs="Times New Roman"/>
            <w:sz w:val="24"/>
            <w:szCs w:val="24"/>
            <w:lang w:val="uk-UA"/>
          </w:rPr>
          <w:t xml:space="preserve"> із </w:t>
        </w:r>
        <w:r w:rsidR="00ED4BB0">
          <w:rPr>
            <w:rFonts w:ascii="Times New Roman" w:hAnsi="Times New Roman" w:cs="Times New Roman"/>
            <w:sz w:val="24"/>
            <w:szCs w:val="24"/>
            <w:lang w:val="uk-UA"/>
          </w:rPr>
          <w:t>7</w:t>
        </w:r>
      </w:p>
      <w:p w:rsidR="002A3F23" w:rsidRDefault="00687C8C" w:rsidP="00C15FE4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45C7455"/>
    <w:multiLevelType w:val="hybridMultilevel"/>
    <w:tmpl w:val="78AA97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D4628"/>
    <w:multiLevelType w:val="hybridMultilevel"/>
    <w:tmpl w:val="17FA3488"/>
    <w:lvl w:ilvl="0" w:tplc="1AFA27B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837B2B"/>
    <w:multiLevelType w:val="multilevel"/>
    <w:tmpl w:val="81285956"/>
    <w:lvl w:ilvl="0">
      <w:start w:val="1"/>
      <w:numFmt w:val="decimal"/>
      <w:lvlText w:val="%1"/>
      <w:lvlJc w:val="left"/>
      <w:pPr>
        <w:ind w:left="1849" w:hanging="444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849" w:hanging="444"/>
      </w:pPr>
      <w:rPr>
        <w:rFonts w:ascii="Cambria" w:eastAsia="Cambria" w:hAnsi="Cambria" w:cs="Cambria" w:hint="default"/>
        <w:b w:val="0"/>
        <w:bCs w:val="0"/>
        <w:i w:val="0"/>
        <w:iCs w:val="0"/>
        <w:color w:val="313131"/>
        <w:spacing w:val="-1"/>
        <w:w w:val="94"/>
        <w:sz w:val="25"/>
        <w:szCs w:val="25"/>
        <w:lang w:val="uk-UA" w:eastAsia="en-US" w:bidi="ar-SA"/>
      </w:rPr>
    </w:lvl>
    <w:lvl w:ilvl="2">
      <w:numFmt w:val="bullet"/>
      <w:lvlText w:val="•"/>
      <w:lvlJc w:val="left"/>
      <w:pPr>
        <w:ind w:left="3852" w:hanging="44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859" w:hanging="44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865" w:hanging="44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872" w:hanging="44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878" w:hanging="44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884" w:hanging="44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891" w:hanging="444"/>
      </w:pPr>
      <w:rPr>
        <w:rFonts w:hint="default"/>
        <w:lang w:val="uk-UA" w:eastAsia="en-US" w:bidi="ar-SA"/>
      </w:rPr>
    </w:lvl>
  </w:abstractNum>
  <w:abstractNum w:abstractNumId="4">
    <w:nsid w:val="27774741"/>
    <w:multiLevelType w:val="hybridMultilevel"/>
    <w:tmpl w:val="A992BFC6"/>
    <w:lvl w:ilvl="0" w:tplc="9618AEF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760C86"/>
    <w:multiLevelType w:val="hybridMultilevel"/>
    <w:tmpl w:val="3300E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183FF2"/>
    <w:multiLevelType w:val="hybridMultilevel"/>
    <w:tmpl w:val="1F205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7A59CA"/>
    <w:multiLevelType w:val="hybridMultilevel"/>
    <w:tmpl w:val="6D9ED740"/>
    <w:lvl w:ilvl="0" w:tplc="D52C8D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E235A80"/>
    <w:multiLevelType w:val="hybridMultilevel"/>
    <w:tmpl w:val="D71CF342"/>
    <w:lvl w:ilvl="0" w:tplc="D52C8D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1B560A7"/>
    <w:multiLevelType w:val="hybridMultilevel"/>
    <w:tmpl w:val="46CA1D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B31B2F"/>
    <w:multiLevelType w:val="hybridMultilevel"/>
    <w:tmpl w:val="3FACF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087BC8"/>
    <w:multiLevelType w:val="multilevel"/>
    <w:tmpl w:val="A25E926A"/>
    <w:lvl w:ilvl="0">
      <w:start w:val="1"/>
      <w:numFmt w:val="decimal"/>
      <w:lvlText w:val="%1"/>
      <w:lvlJc w:val="left"/>
      <w:pPr>
        <w:ind w:left="1849" w:hanging="444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849" w:hanging="444"/>
      </w:pPr>
      <w:rPr>
        <w:rFonts w:ascii="Cambria" w:eastAsia="Cambria" w:hAnsi="Cambria" w:cs="Cambria" w:hint="default"/>
        <w:b w:val="0"/>
        <w:bCs w:val="0"/>
        <w:i w:val="0"/>
        <w:iCs w:val="0"/>
        <w:color w:val="313131"/>
        <w:spacing w:val="-1"/>
        <w:w w:val="94"/>
        <w:sz w:val="25"/>
        <w:szCs w:val="25"/>
        <w:lang w:val="uk-UA" w:eastAsia="en-US" w:bidi="ar-SA"/>
      </w:rPr>
    </w:lvl>
    <w:lvl w:ilvl="2">
      <w:numFmt w:val="bullet"/>
      <w:lvlText w:val="•"/>
      <w:lvlJc w:val="left"/>
      <w:pPr>
        <w:ind w:left="3852" w:hanging="44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859" w:hanging="44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865" w:hanging="44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872" w:hanging="44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878" w:hanging="44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884" w:hanging="44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891" w:hanging="444"/>
      </w:pPr>
      <w:rPr>
        <w:rFonts w:hint="default"/>
        <w:lang w:val="uk-UA" w:eastAsia="en-US" w:bidi="ar-SA"/>
      </w:rPr>
    </w:lvl>
  </w:abstractNum>
  <w:abstractNum w:abstractNumId="12">
    <w:nsid w:val="60A27B0E"/>
    <w:multiLevelType w:val="hybridMultilevel"/>
    <w:tmpl w:val="B65ED1C2"/>
    <w:lvl w:ilvl="0" w:tplc="06C2A58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900120"/>
    <w:multiLevelType w:val="hybridMultilevel"/>
    <w:tmpl w:val="80629FFA"/>
    <w:lvl w:ilvl="0" w:tplc="9BA8FDF6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2"/>
  </w:num>
  <w:num w:numId="2">
    <w:abstractNumId w:val="2"/>
  </w:num>
  <w:num w:numId="3">
    <w:abstractNumId w:val="4"/>
  </w:num>
  <w:num w:numId="4">
    <w:abstractNumId w:val="9"/>
  </w:num>
  <w:num w:numId="5">
    <w:abstractNumId w:val="11"/>
  </w:num>
  <w:num w:numId="6">
    <w:abstractNumId w:val="3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5"/>
  </w:num>
  <w:num w:numId="12">
    <w:abstractNumId w:val="1"/>
  </w:num>
  <w:num w:numId="13">
    <w:abstractNumId w:val="13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584F31"/>
    <w:rsid w:val="0002652F"/>
    <w:rsid w:val="00053772"/>
    <w:rsid w:val="00055A18"/>
    <w:rsid w:val="00061026"/>
    <w:rsid w:val="00062415"/>
    <w:rsid w:val="000652CA"/>
    <w:rsid w:val="00085C57"/>
    <w:rsid w:val="00097A61"/>
    <w:rsid w:val="00097D6C"/>
    <w:rsid w:val="000A30A6"/>
    <w:rsid w:val="000B1591"/>
    <w:rsid w:val="000B486E"/>
    <w:rsid w:val="000D0BA3"/>
    <w:rsid w:val="000E1CDB"/>
    <w:rsid w:val="001024C2"/>
    <w:rsid w:val="00103A4F"/>
    <w:rsid w:val="0011759D"/>
    <w:rsid w:val="001318AC"/>
    <w:rsid w:val="00133891"/>
    <w:rsid w:val="00141485"/>
    <w:rsid w:val="0015224C"/>
    <w:rsid w:val="001565D6"/>
    <w:rsid w:val="00162D04"/>
    <w:rsid w:val="0017357C"/>
    <w:rsid w:val="00174133"/>
    <w:rsid w:val="00175C9C"/>
    <w:rsid w:val="001A1B2B"/>
    <w:rsid w:val="001A6AED"/>
    <w:rsid w:val="001B1B30"/>
    <w:rsid w:val="001C6F50"/>
    <w:rsid w:val="001D6660"/>
    <w:rsid w:val="001E63C2"/>
    <w:rsid w:val="001E6C25"/>
    <w:rsid w:val="00222D3B"/>
    <w:rsid w:val="00232889"/>
    <w:rsid w:val="00254D89"/>
    <w:rsid w:val="00261086"/>
    <w:rsid w:val="00262795"/>
    <w:rsid w:val="00271C6A"/>
    <w:rsid w:val="002728FC"/>
    <w:rsid w:val="00287C34"/>
    <w:rsid w:val="002A3662"/>
    <w:rsid w:val="002A3F23"/>
    <w:rsid w:val="002A641F"/>
    <w:rsid w:val="002A66A2"/>
    <w:rsid w:val="002D1656"/>
    <w:rsid w:val="002D7721"/>
    <w:rsid w:val="002F57C5"/>
    <w:rsid w:val="00301AC7"/>
    <w:rsid w:val="003101BB"/>
    <w:rsid w:val="00330207"/>
    <w:rsid w:val="00331DBA"/>
    <w:rsid w:val="00334FDE"/>
    <w:rsid w:val="00345D1B"/>
    <w:rsid w:val="003676E2"/>
    <w:rsid w:val="00372AC6"/>
    <w:rsid w:val="0037770E"/>
    <w:rsid w:val="0038007B"/>
    <w:rsid w:val="00380458"/>
    <w:rsid w:val="003939F7"/>
    <w:rsid w:val="003A3AB7"/>
    <w:rsid w:val="003B14D4"/>
    <w:rsid w:val="003B2C16"/>
    <w:rsid w:val="003B3258"/>
    <w:rsid w:val="003C5FF1"/>
    <w:rsid w:val="003D3BAE"/>
    <w:rsid w:val="00401233"/>
    <w:rsid w:val="00407A6B"/>
    <w:rsid w:val="004234F3"/>
    <w:rsid w:val="004242D5"/>
    <w:rsid w:val="00447469"/>
    <w:rsid w:val="00451606"/>
    <w:rsid w:val="004608BB"/>
    <w:rsid w:val="00466D7C"/>
    <w:rsid w:val="004770D4"/>
    <w:rsid w:val="004901EA"/>
    <w:rsid w:val="00494F8A"/>
    <w:rsid w:val="004A29F6"/>
    <w:rsid w:val="004B7629"/>
    <w:rsid w:val="004C13A4"/>
    <w:rsid w:val="004C36EA"/>
    <w:rsid w:val="004D0F06"/>
    <w:rsid w:val="004D35F9"/>
    <w:rsid w:val="004E29F5"/>
    <w:rsid w:val="004E4320"/>
    <w:rsid w:val="004E633B"/>
    <w:rsid w:val="004F101D"/>
    <w:rsid w:val="00500DA9"/>
    <w:rsid w:val="00531D25"/>
    <w:rsid w:val="00532F67"/>
    <w:rsid w:val="00557245"/>
    <w:rsid w:val="00561542"/>
    <w:rsid w:val="00573F63"/>
    <w:rsid w:val="00580585"/>
    <w:rsid w:val="00580C64"/>
    <w:rsid w:val="00584F31"/>
    <w:rsid w:val="005A32E8"/>
    <w:rsid w:val="005A5C09"/>
    <w:rsid w:val="005B1717"/>
    <w:rsid w:val="005B3C40"/>
    <w:rsid w:val="005D1395"/>
    <w:rsid w:val="005D2FA8"/>
    <w:rsid w:val="005F1BC6"/>
    <w:rsid w:val="00611598"/>
    <w:rsid w:val="00624DD7"/>
    <w:rsid w:val="00645DD2"/>
    <w:rsid w:val="0066096A"/>
    <w:rsid w:val="00687373"/>
    <w:rsid w:val="00687C8C"/>
    <w:rsid w:val="006B0EDE"/>
    <w:rsid w:val="006B2C8A"/>
    <w:rsid w:val="006B37A0"/>
    <w:rsid w:val="006D07E9"/>
    <w:rsid w:val="006D5B5E"/>
    <w:rsid w:val="00717126"/>
    <w:rsid w:val="00722A46"/>
    <w:rsid w:val="00723FB9"/>
    <w:rsid w:val="007339F1"/>
    <w:rsid w:val="00734B96"/>
    <w:rsid w:val="0077463D"/>
    <w:rsid w:val="00785F08"/>
    <w:rsid w:val="00786C84"/>
    <w:rsid w:val="00787598"/>
    <w:rsid w:val="00794776"/>
    <w:rsid w:val="007B783C"/>
    <w:rsid w:val="007C3B73"/>
    <w:rsid w:val="007D038D"/>
    <w:rsid w:val="007F6CF1"/>
    <w:rsid w:val="0080081E"/>
    <w:rsid w:val="00807F58"/>
    <w:rsid w:val="00825446"/>
    <w:rsid w:val="00833E04"/>
    <w:rsid w:val="008348E7"/>
    <w:rsid w:val="00864334"/>
    <w:rsid w:val="00890920"/>
    <w:rsid w:val="00894CF6"/>
    <w:rsid w:val="008B083B"/>
    <w:rsid w:val="008B1B52"/>
    <w:rsid w:val="008C2093"/>
    <w:rsid w:val="008C3130"/>
    <w:rsid w:val="008D15F0"/>
    <w:rsid w:val="008F6661"/>
    <w:rsid w:val="00901893"/>
    <w:rsid w:val="0090491F"/>
    <w:rsid w:val="00911A1A"/>
    <w:rsid w:val="0091523D"/>
    <w:rsid w:val="00917E6E"/>
    <w:rsid w:val="0092700A"/>
    <w:rsid w:val="0093126D"/>
    <w:rsid w:val="00940853"/>
    <w:rsid w:val="0095065C"/>
    <w:rsid w:val="009552D6"/>
    <w:rsid w:val="00962F8D"/>
    <w:rsid w:val="0099068E"/>
    <w:rsid w:val="0099253C"/>
    <w:rsid w:val="00993408"/>
    <w:rsid w:val="0099640E"/>
    <w:rsid w:val="00996F6D"/>
    <w:rsid w:val="009A0F2C"/>
    <w:rsid w:val="009B2A06"/>
    <w:rsid w:val="009B3E90"/>
    <w:rsid w:val="009C1978"/>
    <w:rsid w:val="009C4638"/>
    <w:rsid w:val="009D1437"/>
    <w:rsid w:val="009D382D"/>
    <w:rsid w:val="009E0DF9"/>
    <w:rsid w:val="009E24DA"/>
    <w:rsid w:val="009E69ED"/>
    <w:rsid w:val="00A03973"/>
    <w:rsid w:val="00A1528C"/>
    <w:rsid w:val="00A201FD"/>
    <w:rsid w:val="00A26340"/>
    <w:rsid w:val="00A502B5"/>
    <w:rsid w:val="00A64E6C"/>
    <w:rsid w:val="00A64F97"/>
    <w:rsid w:val="00A902AA"/>
    <w:rsid w:val="00A92355"/>
    <w:rsid w:val="00AB0639"/>
    <w:rsid w:val="00AB255D"/>
    <w:rsid w:val="00AC11DE"/>
    <w:rsid w:val="00AE1BA7"/>
    <w:rsid w:val="00AF5738"/>
    <w:rsid w:val="00B0168E"/>
    <w:rsid w:val="00B03EB8"/>
    <w:rsid w:val="00B101FD"/>
    <w:rsid w:val="00B141DB"/>
    <w:rsid w:val="00B25132"/>
    <w:rsid w:val="00B30E1B"/>
    <w:rsid w:val="00B3614D"/>
    <w:rsid w:val="00B55CE2"/>
    <w:rsid w:val="00B665CD"/>
    <w:rsid w:val="00B77D6B"/>
    <w:rsid w:val="00B84A0F"/>
    <w:rsid w:val="00BA3035"/>
    <w:rsid w:val="00BA35EE"/>
    <w:rsid w:val="00BB003F"/>
    <w:rsid w:val="00BB2613"/>
    <w:rsid w:val="00BB710F"/>
    <w:rsid w:val="00BD2BE8"/>
    <w:rsid w:val="00BD7686"/>
    <w:rsid w:val="00BD7E45"/>
    <w:rsid w:val="00BF2454"/>
    <w:rsid w:val="00BF3708"/>
    <w:rsid w:val="00C0318F"/>
    <w:rsid w:val="00C15FE4"/>
    <w:rsid w:val="00C20BB4"/>
    <w:rsid w:val="00C221A6"/>
    <w:rsid w:val="00C22F8D"/>
    <w:rsid w:val="00C344AD"/>
    <w:rsid w:val="00C5691B"/>
    <w:rsid w:val="00C60546"/>
    <w:rsid w:val="00C6261C"/>
    <w:rsid w:val="00C63FF6"/>
    <w:rsid w:val="00C819FE"/>
    <w:rsid w:val="00C95A6F"/>
    <w:rsid w:val="00CA32F7"/>
    <w:rsid w:val="00CB1231"/>
    <w:rsid w:val="00CB20FA"/>
    <w:rsid w:val="00CB557D"/>
    <w:rsid w:val="00CD4241"/>
    <w:rsid w:val="00CD4775"/>
    <w:rsid w:val="00CF0A76"/>
    <w:rsid w:val="00CF2E6B"/>
    <w:rsid w:val="00CF440F"/>
    <w:rsid w:val="00D1699D"/>
    <w:rsid w:val="00D22324"/>
    <w:rsid w:val="00D2330F"/>
    <w:rsid w:val="00D3157E"/>
    <w:rsid w:val="00D40360"/>
    <w:rsid w:val="00D4618D"/>
    <w:rsid w:val="00D4715B"/>
    <w:rsid w:val="00D55A43"/>
    <w:rsid w:val="00D6432D"/>
    <w:rsid w:val="00D75389"/>
    <w:rsid w:val="00D8149E"/>
    <w:rsid w:val="00D90BA3"/>
    <w:rsid w:val="00D92089"/>
    <w:rsid w:val="00D926D2"/>
    <w:rsid w:val="00DA7BD5"/>
    <w:rsid w:val="00DD7A9D"/>
    <w:rsid w:val="00DF53C6"/>
    <w:rsid w:val="00E03B70"/>
    <w:rsid w:val="00E055D8"/>
    <w:rsid w:val="00E058C0"/>
    <w:rsid w:val="00E05D86"/>
    <w:rsid w:val="00E1558E"/>
    <w:rsid w:val="00E218B6"/>
    <w:rsid w:val="00E311D4"/>
    <w:rsid w:val="00E57A02"/>
    <w:rsid w:val="00E638A4"/>
    <w:rsid w:val="00E80B60"/>
    <w:rsid w:val="00E83E66"/>
    <w:rsid w:val="00E85389"/>
    <w:rsid w:val="00E92F9E"/>
    <w:rsid w:val="00E95F8B"/>
    <w:rsid w:val="00E9739B"/>
    <w:rsid w:val="00EA2B0D"/>
    <w:rsid w:val="00EC01DE"/>
    <w:rsid w:val="00EC78B7"/>
    <w:rsid w:val="00ED4BB0"/>
    <w:rsid w:val="00EE224F"/>
    <w:rsid w:val="00EF2CD6"/>
    <w:rsid w:val="00F050AA"/>
    <w:rsid w:val="00F10B72"/>
    <w:rsid w:val="00F11597"/>
    <w:rsid w:val="00F15231"/>
    <w:rsid w:val="00F16EBA"/>
    <w:rsid w:val="00F175B0"/>
    <w:rsid w:val="00F31D6D"/>
    <w:rsid w:val="00F65C46"/>
    <w:rsid w:val="00F66F57"/>
    <w:rsid w:val="00F7201C"/>
    <w:rsid w:val="00F84B6A"/>
    <w:rsid w:val="00FB1951"/>
    <w:rsid w:val="00FD1A35"/>
    <w:rsid w:val="00FD32F5"/>
    <w:rsid w:val="00FF7D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6A2"/>
  </w:style>
  <w:style w:type="paragraph" w:styleId="3">
    <w:name w:val="heading 3"/>
    <w:basedOn w:val="a"/>
    <w:next w:val="a"/>
    <w:link w:val="30"/>
    <w:unhideWhenUsed/>
    <w:qFormat/>
    <w:rsid w:val="00C344AD"/>
    <w:pPr>
      <w:keepNext/>
      <w:spacing w:after="0" w:line="240" w:lineRule="auto"/>
      <w:jc w:val="right"/>
      <w:outlineLvl w:val="2"/>
    </w:pPr>
    <w:rPr>
      <w:rFonts w:ascii="Petersburg" w:eastAsia="Times New Roman" w:hAnsi="Petersburg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1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1BC6"/>
  </w:style>
  <w:style w:type="paragraph" w:styleId="a5">
    <w:name w:val="footer"/>
    <w:basedOn w:val="a"/>
    <w:link w:val="a6"/>
    <w:uiPriority w:val="99"/>
    <w:unhideWhenUsed/>
    <w:rsid w:val="005F1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F1BC6"/>
  </w:style>
  <w:style w:type="paragraph" w:styleId="a7">
    <w:name w:val="Balloon Text"/>
    <w:basedOn w:val="a"/>
    <w:link w:val="a8"/>
    <w:uiPriority w:val="99"/>
    <w:semiHidden/>
    <w:unhideWhenUsed/>
    <w:rsid w:val="008643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64334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C031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semiHidden/>
    <w:unhideWhenUsed/>
    <w:rsid w:val="004E2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344AD"/>
    <w:rPr>
      <w:rFonts w:ascii="Petersburg" w:eastAsia="Times New Roman" w:hAnsi="Petersburg" w:cs="Times New Roman"/>
      <w:sz w:val="24"/>
      <w:szCs w:val="20"/>
      <w:lang w:val="uk-UA" w:eastAsia="ru-RU"/>
    </w:rPr>
  </w:style>
  <w:style w:type="numbering" w:customStyle="1" w:styleId="1">
    <w:name w:val="Нет списка1"/>
    <w:next w:val="a2"/>
    <w:uiPriority w:val="99"/>
    <w:semiHidden/>
    <w:unhideWhenUsed/>
    <w:rsid w:val="00C344AD"/>
  </w:style>
  <w:style w:type="character" w:styleId="ab">
    <w:name w:val="Placeholder Text"/>
    <w:basedOn w:val="a0"/>
    <w:uiPriority w:val="99"/>
    <w:semiHidden/>
    <w:rsid w:val="00C344AD"/>
    <w:rPr>
      <w:color w:val="808080"/>
    </w:rPr>
  </w:style>
  <w:style w:type="paragraph" w:styleId="ac">
    <w:name w:val="Body Text"/>
    <w:basedOn w:val="a"/>
    <w:link w:val="ad"/>
    <w:semiHidden/>
    <w:rsid w:val="00C344A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d">
    <w:name w:val="Основной текст Знак"/>
    <w:basedOn w:val="a0"/>
    <w:link w:val="ac"/>
    <w:semiHidden/>
    <w:rsid w:val="00C344A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0">
    <w:name w:val="Абзац списка1"/>
    <w:basedOn w:val="a"/>
    <w:next w:val="ae"/>
    <w:uiPriority w:val="34"/>
    <w:qFormat/>
    <w:rsid w:val="00C344AD"/>
    <w:pPr>
      <w:spacing w:after="200" w:line="276" w:lineRule="auto"/>
      <w:ind w:left="720"/>
      <w:contextualSpacing/>
    </w:pPr>
  </w:style>
  <w:style w:type="paragraph" w:styleId="af">
    <w:name w:val="Body Text Indent"/>
    <w:basedOn w:val="a"/>
    <w:link w:val="af0"/>
    <w:uiPriority w:val="99"/>
    <w:semiHidden/>
    <w:unhideWhenUsed/>
    <w:rsid w:val="00C344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C344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344A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C344A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C344AD"/>
  </w:style>
  <w:style w:type="character" w:styleId="af1">
    <w:name w:val="Hyperlink"/>
    <w:basedOn w:val="a0"/>
    <w:uiPriority w:val="99"/>
    <w:semiHidden/>
    <w:unhideWhenUsed/>
    <w:rsid w:val="00C344AD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C344AD"/>
    <w:rPr>
      <w:color w:val="800080"/>
      <w:u w:val="single"/>
    </w:rPr>
  </w:style>
  <w:style w:type="paragraph" w:customStyle="1" w:styleId="xl64">
    <w:name w:val="xl6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5">
    <w:name w:val="xl6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6">
    <w:name w:val="xl6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7">
    <w:name w:val="xl6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8">
    <w:name w:val="xl6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9">
    <w:name w:val="xl6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0">
    <w:name w:val="xl7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1">
    <w:name w:val="xl7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2">
    <w:name w:val="xl7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val="uk-UA" w:eastAsia="uk-UA"/>
    </w:rPr>
  </w:style>
  <w:style w:type="paragraph" w:customStyle="1" w:styleId="xl73">
    <w:name w:val="xl7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val="uk-UA" w:eastAsia="uk-UA"/>
    </w:rPr>
  </w:style>
  <w:style w:type="paragraph" w:customStyle="1" w:styleId="xl74">
    <w:name w:val="xl7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5">
    <w:name w:val="xl7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6">
    <w:name w:val="xl7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7">
    <w:name w:val="xl7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8">
    <w:name w:val="xl7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9">
    <w:name w:val="xl7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0">
    <w:name w:val="xl8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1">
    <w:name w:val="xl8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2">
    <w:name w:val="xl8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3">
    <w:name w:val="xl8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4">
    <w:name w:val="xl8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val="uk-UA" w:eastAsia="uk-UA"/>
    </w:rPr>
  </w:style>
  <w:style w:type="paragraph" w:customStyle="1" w:styleId="xl85">
    <w:name w:val="xl8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6">
    <w:name w:val="xl8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7">
    <w:name w:val="xl8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8">
    <w:name w:val="xl8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9">
    <w:name w:val="xl8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0">
    <w:name w:val="xl9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1">
    <w:name w:val="xl9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2">
    <w:name w:val="xl9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3">
    <w:name w:val="xl9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4">
    <w:name w:val="xl9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5">
    <w:name w:val="xl9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6">
    <w:name w:val="xl9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7">
    <w:name w:val="xl9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8">
    <w:name w:val="xl9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9">
    <w:name w:val="xl9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0">
    <w:name w:val="xl10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1">
    <w:name w:val="xl10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2">
    <w:name w:val="xl10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3">
    <w:name w:val="xl10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4">
    <w:name w:val="xl10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5">
    <w:name w:val="xl10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6">
    <w:name w:val="xl10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7">
    <w:name w:val="xl10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8">
    <w:name w:val="xl10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09">
    <w:name w:val="xl10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10">
    <w:name w:val="xl11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11">
    <w:name w:val="xl11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12">
    <w:name w:val="xl11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e">
    <w:name w:val="List Paragraph"/>
    <w:basedOn w:val="a"/>
    <w:uiPriority w:val="34"/>
    <w:qFormat/>
    <w:rsid w:val="00C344AD"/>
    <w:pPr>
      <w:ind w:left="720"/>
      <w:contextualSpacing/>
    </w:pPr>
  </w:style>
  <w:style w:type="paragraph" w:styleId="af3">
    <w:name w:val="No Spacing"/>
    <w:uiPriority w:val="1"/>
    <w:qFormat/>
    <w:rsid w:val="00733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4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816302-FD27-4141-9C65-435C1F75F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1110</TotalTime>
  <Pages>7</Pages>
  <Words>1566</Words>
  <Characters>8932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20161220_1</dc:creator>
  <cp:keywords/>
  <dc:description/>
  <cp:lastModifiedBy>Анжела</cp:lastModifiedBy>
  <cp:revision>157</cp:revision>
  <cp:lastPrinted>2026-01-13T09:51:00Z</cp:lastPrinted>
  <dcterms:created xsi:type="dcterms:W3CDTF">2023-02-10T14:30:00Z</dcterms:created>
  <dcterms:modified xsi:type="dcterms:W3CDTF">2026-01-29T14:10:00Z</dcterms:modified>
</cp:coreProperties>
</file>